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A04" w:rsidRDefault="00850A04" w:rsidP="00850A04">
      <w:pPr>
        <w:pStyle w:val="Heading4"/>
        <w:spacing w:line="357" w:lineRule="auto"/>
        <w:ind w:left="4313" w:right="4311" w:hanging="2"/>
      </w:pPr>
      <w:bookmarkStart w:id="0" w:name="_TOC_250009"/>
      <w:r>
        <w:t xml:space="preserve">BAB I </w:t>
      </w:r>
      <w:bookmarkEnd w:id="0"/>
      <w:r>
        <w:rPr>
          <w:spacing w:val="-2"/>
        </w:rPr>
        <w:t>PENDAHULUAN</w:t>
      </w:r>
    </w:p>
    <w:p w:rsidR="00850A04" w:rsidRDefault="00850A04" w:rsidP="00850A04">
      <w:pPr>
        <w:pStyle w:val="BodyText"/>
        <w:spacing w:before="142"/>
        <w:rPr>
          <w:b/>
        </w:rPr>
      </w:pPr>
    </w:p>
    <w:p w:rsidR="00850A04" w:rsidRDefault="00850A04" w:rsidP="00850A04">
      <w:pPr>
        <w:pStyle w:val="Heading5"/>
        <w:numPr>
          <w:ilvl w:val="1"/>
          <w:numId w:val="1"/>
        </w:numPr>
        <w:tabs>
          <w:tab w:val="left" w:pos="1704"/>
        </w:tabs>
        <w:ind w:left="1704" w:hanging="428"/>
        <w:jc w:val="both"/>
      </w:pPr>
      <w:bookmarkStart w:id="1" w:name="_TOC_250008"/>
      <w:r>
        <w:t>Latar</w:t>
      </w:r>
      <w:r>
        <w:rPr>
          <w:spacing w:val="-3"/>
        </w:rPr>
        <w:t xml:space="preserve"> </w:t>
      </w:r>
      <w:bookmarkEnd w:id="1"/>
      <w:r>
        <w:rPr>
          <w:spacing w:val="-2"/>
        </w:rPr>
        <w:t>Belakang</w:t>
      </w:r>
    </w:p>
    <w:p w:rsidR="00850A04" w:rsidRDefault="00850A04" w:rsidP="00850A04">
      <w:pPr>
        <w:pStyle w:val="BodyText"/>
        <w:spacing w:before="140" w:line="360" w:lineRule="auto"/>
        <w:ind w:left="1705" w:right="1271" w:firstLine="720"/>
        <w:jc w:val="both"/>
      </w:pPr>
      <w:r>
        <w:t>Berbagai upaya telah dilakukan pemerintah di bidang kesehatan untuk meningkatkan taraf hidup masyarakat Indonesia, khususnya anak usia sekolah. Upaya tersebut antara lain membangun lingkungan yang sehat bagi anak sedini mungkin melalui Usaha Kesehatan Sekolah (UKS) yang akan memperlancar proses belajar mengajar dan mendorong pola hidup sehat. Undang-Undang terbaru Nomor 17 Tahun 2023 tentang Kesehatan yang di dalamnya</w:t>
      </w:r>
      <w:r>
        <w:rPr>
          <w:spacing w:val="80"/>
        </w:rPr>
        <w:t xml:space="preserve"> </w:t>
      </w:r>
      <w:r>
        <w:t>juga</w:t>
      </w:r>
      <w:r>
        <w:rPr>
          <w:spacing w:val="80"/>
        </w:rPr>
        <w:t xml:space="preserve"> </w:t>
      </w:r>
      <w:r>
        <w:t>memuat</w:t>
      </w:r>
      <w:r>
        <w:rPr>
          <w:spacing w:val="80"/>
        </w:rPr>
        <w:t xml:space="preserve"> </w:t>
      </w:r>
      <w:r>
        <w:t>bagian</w:t>
      </w:r>
      <w:r>
        <w:rPr>
          <w:spacing w:val="80"/>
        </w:rPr>
        <w:t xml:space="preserve"> </w:t>
      </w:r>
      <w:r>
        <w:t>yang</w:t>
      </w:r>
      <w:r>
        <w:rPr>
          <w:spacing w:val="80"/>
        </w:rPr>
        <w:t xml:space="preserve"> </w:t>
      </w:r>
      <w:r>
        <w:t>mengatur</w:t>
      </w:r>
      <w:r>
        <w:rPr>
          <w:spacing w:val="80"/>
        </w:rPr>
        <w:t xml:space="preserve"> </w:t>
      </w:r>
      <w:r>
        <w:t>tentang</w:t>
      </w:r>
      <w:r>
        <w:rPr>
          <w:spacing w:val="80"/>
        </w:rPr>
        <w:t xml:space="preserve"> </w:t>
      </w:r>
      <w:r>
        <w:t>Kesehatan Sekolah.</w:t>
      </w:r>
      <w:r>
        <w:rPr>
          <w:spacing w:val="-5"/>
        </w:rPr>
        <w:t xml:space="preserve"> </w:t>
      </w:r>
      <w:r>
        <w:t xml:space="preserve">Pasal 97 Undang-Undang Nomor 17 Tahun 2023 tentang Kesehatan menyatakan bahwa kesehatan sekolah diselenggarakan untuk meningkatkan kemampuan hidup sehat bagi peserta didik, pendidik, dan tenaga kependidikan dalam rangka mewujudkan sumber daya manusia yang berkualitas serta mewujudkan lingkungan sekolah yang sehat (Kemenkes RI, </w:t>
      </w:r>
      <w:r>
        <w:rPr>
          <w:spacing w:val="-2"/>
        </w:rPr>
        <w:t>2023).</w:t>
      </w:r>
    </w:p>
    <w:p w:rsidR="00850A04" w:rsidRDefault="00850A04" w:rsidP="00850A04">
      <w:pPr>
        <w:pStyle w:val="BodyText"/>
        <w:spacing w:line="360" w:lineRule="auto"/>
        <w:ind w:left="1705" w:right="1270" w:firstLine="720"/>
        <w:jc w:val="both"/>
      </w:pPr>
      <w:r>
        <w:t>Anak</w:t>
      </w:r>
      <w:r>
        <w:rPr>
          <w:spacing w:val="-4"/>
        </w:rPr>
        <w:t xml:space="preserve"> </w:t>
      </w:r>
      <w:r>
        <w:t>sekolah</w:t>
      </w:r>
      <w:r>
        <w:rPr>
          <w:spacing w:val="-4"/>
        </w:rPr>
        <w:t xml:space="preserve"> </w:t>
      </w:r>
      <w:r>
        <w:t>merupakan</w:t>
      </w:r>
      <w:r>
        <w:rPr>
          <w:spacing w:val="-4"/>
        </w:rPr>
        <w:t xml:space="preserve"> </w:t>
      </w:r>
      <w:r>
        <w:t>generasi</w:t>
      </w:r>
      <w:r>
        <w:rPr>
          <w:spacing w:val="-3"/>
        </w:rPr>
        <w:t xml:space="preserve"> </w:t>
      </w:r>
      <w:r>
        <w:t>penerus</w:t>
      </w:r>
      <w:r>
        <w:rPr>
          <w:spacing w:val="-6"/>
        </w:rPr>
        <w:t xml:space="preserve"> </w:t>
      </w:r>
      <w:r>
        <w:t>bangsa</w:t>
      </w:r>
      <w:r>
        <w:rPr>
          <w:spacing w:val="-3"/>
        </w:rPr>
        <w:t xml:space="preserve"> </w:t>
      </w:r>
      <w:r>
        <w:t>dan</w:t>
      </w:r>
      <w:r>
        <w:rPr>
          <w:spacing w:val="-4"/>
        </w:rPr>
        <w:t xml:space="preserve"> </w:t>
      </w:r>
      <w:r>
        <w:t>sebagai</w:t>
      </w:r>
      <w:r>
        <w:rPr>
          <w:spacing w:val="-3"/>
        </w:rPr>
        <w:t xml:space="preserve"> </w:t>
      </w:r>
      <w:r>
        <w:t>sumber daya manusia di masa mendatang. Selain jumlahnya yang besar (30,7%) dari total penduduk (SDKI, 2022), anak usia sekolah merupakan sasaran strategis, mudah dijangkau dan terorganisir dengan baik. Masalah kesehatan yang dialami peserta didik sangat komplek dan bervariasi. Pada peserta didik tingkat SD/MI, umumnya lebih banyak terkait dengan masalah pola hidup bersih dan sehat, sedangkan untuk peserta didik tingkat sekolah lanjutan dan menengah berkaitan dengan pola berisiko.</w:t>
      </w:r>
    </w:p>
    <w:p w:rsidR="00850A04" w:rsidRDefault="00850A04" w:rsidP="00850A04">
      <w:pPr>
        <w:pStyle w:val="BodyText"/>
        <w:spacing w:before="1" w:line="360" w:lineRule="auto"/>
        <w:ind w:left="1705" w:right="1271" w:firstLine="720"/>
        <w:jc w:val="both"/>
      </w:pPr>
      <w:r>
        <w:t>Dari beberapa penelitian diketahui bahwa sebagian anak masih mengalami masalah gizi yang cukup serius. Misal, anak yang menderita KEP sebesar 37,8%, GAKY diderita oleh 11,1%, anemia gizi diderita 47,2%, disamping masalah gizi kurang di beberapa daerah perkotaan terjadi masalah gizi lebih/kegemukan. Prevalensi cacingan pada anak didik berkisar pada prosentase</w:t>
      </w:r>
      <w:r>
        <w:rPr>
          <w:spacing w:val="17"/>
        </w:rPr>
        <w:t xml:space="preserve"> </w:t>
      </w:r>
      <w:r>
        <w:t>60-80%.</w:t>
      </w:r>
      <w:r>
        <w:rPr>
          <w:spacing w:val="11"/>
        </w:rPr>
        <w:t xml:space="preserve"> </w:t>
      </w:r>
      <w:r>
        <w:t>Karies</w:t>
      </w:r>
      <w:r>
        <w:rPr>
          <w:spacing w:val="10"/>
        </w:rPr>
        <w:t xml:space="preserve"> </w:t>
      </w:r>
      <w:r>
        <w:t>dan</w:t>
      </w:r>
      <w:r>
        <w:rPr>
          <w:spacing w:val="14"/>
        </w:rPr>
        <w:t xml:space="preserve"> </w:t>
      </w:r>
      <w:r>
        <w:t>penyakit</w:t>
      </w:r>
      <w:r>
        <w:rPr>
          <w:spacing w:val="12"/>
        </w:rPr>
        <w:t xml:space="preserve"> </w:t>
      </w:r>
      <w:r>
        <w:t>periodental</w:t>
      </w:r>
      <w:r>
        <w:rPr>
          <w:spacing w:val="12"/>
        </w:rPr>
        <w:t xml:space="preserve"> </w:t>
      </w:r>
      <w:r>
        <w:t>pada</w:t>
      </w:r>
      <w:r>
        <w:rPr>
          <w:spacing w:val="13"/>
        </w:rPr>
        <w:t xml:space="preserve"> </w:t>
      </w:r>
      <w:r>
        <w:t>anak</w:t>
      </w:r>
      <w:r>
        <w:rPr>
          <w:spacing w:val="13"/>
        </w:rPr>
        <w:t xml:space="preserve"> </w:t>
      </w:r>
      <w:r>
        <w:t>berkisar</w:t>
      </w:r>
      <w:r>
        <w:rPr>
          <w:spacing w:val="15"/>
        </w:rPr>
        <w:t xml:space="preserve"> </w:t>
      </w:r>
      <w:r>
        <w:rPr>
          <w:spacing w:val="-4"/>
        </w:rPr>
        <w:t>pada</w:t>
      </w:r>
    </w:p>
    <w:p w:rsidR="00850A04" w:rsidRDefault="00850A04" w:rsidP="00850A04">
      <w:pPr>
        <w:pStyle w:val="BodyText"/>
        <w:spacing w:line="360" w:lineRule="auto"/>
        <w:jc w:val="both"/>
        <w:sectPr w:rsidR="00850A04">
          <w:footerReference w:type="default" r:id="rId8"/>
          <w:pgSz w:w="11910" w:h="16840"/>
          <w:pgMar w:top="1940" w:right="425" w:bottom="1360" w:left="992" w:header="0" w:footer="1177" w:gutter="0"/>
          <w:pgNumType w:start="1"/>
          <w:cols w:space="720"/>
        </w:sectPr>
      </w:pPr>
    </w:p>
    <w:p w:rsidR="00850A04" w:rsidRDefault="00850A04" w:rsidP="00850A04">
      <w:pPr>
        <w:pStyle w:val="BodyText"/>
        <w:spacing w:before="52"/>
      </w:pPr>
    </w:p>
    <w:p w:rsidR="00850A04" w:rsidRDefault="00850A04" w:rsidP="00850A04">
      <w:pPr>
        <w:pStyle w:val="BodyText"/>
        <w:spacing w:line="357" w:lineRule="auto"/>
        <w:ind w:left="1705" w:right="1276"/>
        <w:jc w:val="both"/>
      </w:pPr>
      <w:r>
        <w:t>prosentase 74,4%. Survey kesehatan indera penglihatan dan pendengaran</w:t>
      </w:r>
      <w:r>
        <w:rPr>
          <w:spacing w:val="40"/>
        </w:rPr>
        <w:t xml:space="preserve"> </w:t>
      </w:r>
      <w:r>
        <w:t>pada anak usia sekolah ditemukan kelainan refraksi 5% (Kemenkes, 2017).</w:t>
      </w:r>
    </w:p>
    <w:p w:rsidR="00850A04" w:rsidRDefault="00850A04" w:rsidP="00850A04">
      <w:pPr>
        <w:pStyle w:val="BodyText"/>
        <w:spacing w:before="6" w:line="360" w:lineRule="auto"/>
        <w:ind w:left="1705" w:right="1270" w:firstLine="720"/>
        <w:jc w:val="both"/>
      </w:pPr>
      <w:r>
        <w:t>Program UKS dirintis sejak tahun 1970 dan dimantapkan tahun 1984 dengan diterbitkannya Surat Keputusan Bersama (SKB) 4 Menteri yaitu Menteri Pendidikan, Menteri Kesehatan, Menteri</w:t>
      </w:r>
      <w:r>
        <w:rPr>
          <w:spacing w:val="-6"/>
        </w:rPr>
        <w:t xml:space="preserve"> </w:t>
      </w:r>
      <w:r>
        <w:t>Agama, dan Menteri Dalam Negeri. Kemudian SKB 4 menteri dilakukan penyempurnaan pada tahun 2014. Menteri Dalam Negeri pada tanggal 17 Oktober 2014</w:t>
      </w:r>
      <w:r>
        <w:rPr>
          <w:spacing w:val="-2"/>
        </w:rPr>
        <w:t xml:space="preserve"> </w:t>
      </w:r>
      <w:r>
        <w:t>tentang pembinaan dan pengembangan usaha kesehatan sekolah. Kegiatan kesehatan di sekolah selain untuk mengetahui data, informasi dan masalah-masalah kesehatan anak sekolah secara dini juga untuk menyusun perencanaan, melakukan tindakan secepatnya untuk mencegah keadaan yang buruk, memantau dan mengevaluasi kegiatan UKS. Adapun pelaksanaan kesehatan sekolah di bawah koordinasi Puskesmas. Kegiatan pelaksanaan Usaha Kesehatan Sekolah pada peserta didik meliputi : (1) Pemeriksaan keadaan umum; (2) Pengukuran tekanan darah dan denyut nadi; (3) Penilaian status gizi; (4) Pemeriksaan gigi dan mulut (4) Pemeriksaan indera (penglihatan, pendengaran); (5) Pemeriksaan laboratorium; (6) Pengukuran kesegaran jasmani; (7) Deteksi dini penangan mental emosional. Kegiatan tersebut dibutuhkan adanya sarana prasarana untuk menunjang setiap kegiatan (Komang, 2017).</w:t>
      </w:r>
    </w:p>
    <w:p w:rsidR="00850A04" w:rsidRDefault="00850A04" w:rsidP="00850A04">
      <w:pPr>
        <w:pStyle w:val="BodyText"/>
        <w:spacing w:before="2" w:line="360" w:lineRule="auto"/>
        <w:ind w:left="1705" w:right="1268" w:firstLine="720"/>
        <w:jc w:val="both"/>
      </w:pPr>
      <w:r>
        <w:t>Usaha Kesehatan Sekolah (UKS) adalah program sekolah untuk membina dan mengembangkan kebiasaan hidup sehat peserta didik. UKS bertujuan meningkatkan kesehatan, mutu pendidikan, dan prestasi belajar peserta didik. Fungsi dari UKS yaitu membina dan mengembangkan kebiasaan hidup sehat peserta didik, menciptakan lingkungan sekolah yang sehat, mendukung kesehatan fisik dan mental anak serta Meningkatkan perilaku hidup bersih jasmani dan rohani (Kemenkes RI, 2023).</w:t>
      </w:r>
    </w:p>
    <w:p w:rsidR="00850A04" w:rsidRDefault="00850A04" w:rsidP="00850A04">
      <w:pPr>
        <w:pStyle w:val="BodyText"/>
        <w:spacing w:line="360" w:lineRule="auto"/>
        <w:ind w:left="1705" w:right="1277" w:firstLine="720"/>
        <w:jc w:val="both"/>
      </w:pPr>
      <w:r>
        <w:t>TRIAS UKS ke 2 (dua) diutamakan pada upaya peningkatan kesehatan dalam bentuk promotif dan preventif/kegiatan penjaringan kesehatan atau skrining kesehatan terhadap anak yang baru masuk sekolah / siswa</w:t>
      </w:r>
      <w:r>
        <w:rPr>
          <w:spacing w:val="38"/>
        </w:rPr>
        <w:t xml:space="preserve"> </w:t>
      </w:r>
      <w:r>
        <w:t>kelas</w:t>
      </w:r>
      <w:r>
        <w:rPr>
          <w:spacing w:val="37"/>
        </w:rPr>
        <w:t xml:space="preserve"> </w:t>
      </w:r>
      <w:r>
        <w:t>I</w:t>
      </w:r>
      <w:r>
        <w:rPr>
          <w:spacing w:val="39"/>
        </w:rPr>
        <w:t xml:space="preserve"> </w:t>
      </w:r>
      <w:r>
        <w:t>di</w:t>
      </w:r>
      <w:r>
        <w:rPr>
          <w:spacing w:val="39"/>
        </w:rPr>
        <w:t xml:space="preserve"> </w:t>
      </w:r>
      <w:r>
        <w:t>tingkat</w:t>
      </w:r>
      <w:r>
        <w:rPr>
          <w:spacing w:val="39"/>
        </w:rPr>
        <w:t xml:space="preserve"> </w:t>
      </w:r>
      <w:r>
        <w:t>SD/MI</w:t>
      </w:r>
      <w:r>
        <w:rPr>
          <w:spacing w:val="39"/>
        </w:rPr>
        <w:t xml:space="preserve"> </w:t>
      </w:r>
      <w:r>
        <w:t>dan</w:t>
      </w:r>
      <w:r>
        <w:rPr>
          <w:spacing w:val="38"/>
        </w:rPr>
        <w:t xml:space="preserve"> </w:t>
      </w:r>
      <w:r>
        <w:t>kalau</w:t>
      </w:r>
      <w:r>
        <w:rPr>
          <w:spacing w:val="38"/>
        </w:rPr>
        <w:t xml:space="preserve"> </w:t>
      </w:r>
      <w:r>
        <w:t>mungkin</w:t>
      </w:r>
      <w:r>
        <w:rPr>
          <w:spacing w:val="39"/>
        </w:rPr>
        <w:t xml:space="preserve"> </w:t>
      </w:r>
      <w:r>
        <w:t>siswa</w:t>
      </w:r>
      <w:r>
        <w:rPr>
          <w:spacing w:val="40"/>
        </w:rPr>
        <w:t xml:space="preserve"> </w:t>
      </w:r>
      <w:r>
        <w:t>kelas</w:t>
      </w:r>
      <w:r>
        <w:rPr>
          <w:spacing w:val="37"/>
        </w:rPr>
        <w:t xml:space="preserve"> </w:t>
      </w:r>
      <w:r>
        <w:t>I</w:t>
      </w:r>
      <w:r>
        <w:rPr>
          <w:spacing w:val="39"/>
        </w:rPr>
        <w:t xml:space="preserve"> </w:t>
      </w:r>
      <w:r>
        <w:rPr>
          <w:spacing w:val="-2"/>
        </w:rPr>
        <w:t>ditingkat</w:t>
      </w:r>
    </w:p>
    <w:p w:rsidR="00850A04" w:rsidRDefault="00850A04" w:rsidP="00850A04">
      <w:pPr>
        <w:pStyle w:val="BodyText"/>
        <w:spacing w:line="360" w:lineRule="auto"/>
        <w:jc w:val="both"/>
        <w:sectPr w:rsidR="00850A04">
          <w:pgSz w:w="11910" w:h="16840"/>
          <w:pgMar w:top="1940" w:right="425" w:bottom="1360" w:left="992" w:header="0" w:footer="1177" w:gutter="0"/>
          <w:cols w:space="720"/>
        </w:sectPr>
      </w:pPr>
    </w:p>
    <w:p w:rsidR="00850A04" w:rsidRDefault="00850A04" w:rsidP="00850A04">
      <w:pPr>
        <w:pStyle w:val="BodyText"/>
        <w:spacing w:before="52"/>
      </w:pPr>
    </w:p>
    <w:p w:rsidR="00850A04" w:rsidRDefault="00850A04" w:rsidP="00850A04">
      <w:pPr>
        <w:pStyle w:val="BodyText"/>
        <w:spacing w:line="360" w:lineRule="auto"/>
        <w:ind w:left="1705" w:right="1276"/>
        <w:jc w:val="both"/>
      </w:pPr>
      <w:r>
        <w:t>lanjutan SMP/MTs, SMA/MA/SMK untuk memilah anak yang sehat dan</w:t>
      </w:r>
      <w:r>
        <w:rPr>
          <w:spacing w:val="40"/>
        </w:rPr>
        <w:t xml:space="preserve"> </w:t>
      </w:r>
      <w:r>
        <w:t>yang tidak sehat serta kelainan-kelainan yang ada sesuai dengan standar pelayanan minimal di bidang kesehatan (Fatmi Sulami, 2018).</w:t>
      </w:r>
    </w:p>
    <w:p w:rsidR="00850A04" w:rsidRDefault="00850A04" w:rsidP="00850A04">
      <w:pPr>
        <w:pStyle w:val="BodyText"/>
        <w:spacing w:line="360" w:lineRule="auto"/>
        <w:ind w:left="1705" w:right="1270" w:firstLine="720"/>
        <w:jc w:val="both"/>
      </w:pPr>
      <w:r>
        <w:t>Sarana prasarana UKS merupakan berbagai macam peralatan kesehatan yang wajib dimiliki oleh setiap sekolah. Hal tersebut dikarenakan UKS (Usaha Kesehatan Sekolah) menjadi salah satu ruangan yang wajib dimiliki oleh sekolah selain daripada ruang kelas. UKS merupakan tempat untuk memberikan pertolongan pertama bagi siswa yang sakit. Berdasarkan hal tersebut,</w:t>
      </w:r>
      <w:r>
        <w:rPr>
          <w:spacing w:val="-1"/>
        </w:rPr>
        <w:t xml:space="preserve"> </w:t>
      </w:r>
      <w:r>
        <w:t>maka peran</w:t>
      </w:r>
      <w:r>
        <w:rPr>
          <w:spacing w:val="-1"/>
        </w:rPr>
        <w:t xml:space="preserve"> </w:t>
      </w:r>
      <w:r>
        <w:t>UKS</w:t>
      </w:r>
      <w:r>
        <w:rPr>
          <w:spacing w:val="-2"/>
        </w:rPr>
        <w:t xml:space="preserve"> </w:t>
      </w:r>
      <w:r>
        <w:t>sangatlah</w:t>
      </w:r>
      <w:r>
        <w:rPr>
          <w:spacing w:val="-1"/>
        </w:rPr>
        <w:t xml:space="preserve"> </w:t>
      </w:r>
      <w:r>
        <w:t>penting</w:t>
      </w:r>
      <w:r>
        <w:rPr>
          <w:spacing w:val="-1"/>
        </w:rPr>
        <w:t xml:space="preserve"> </w:t>
      </w:r>
      <w:r>
        <w:t>bagi tiap-tiap</w:t>
      </w:r>
      <w:r>
        <w:rPr>
          <w:spacing w:val="-1"/>
        </w:rPr>
        <w:t xml:space="preserve"> </w:t>
      </w:r>
      <w:r>
        <w:t>sekolah.</w:t>
      </w:r>
      <w:r>
        <w:rPr>
          <w:spacing w:val="-1"/>
        </w:rPr>
        <w:t xml:space="preserve"> </w:t>
      </w:r>
      <w:r>
        <w:t>Untuk dapat menciptakan ruang UKS yang memadai, sekolah wajib memenuhi segala perlengkapan yang dibutuhkan oleh UKS. Sarana prasarana tersebut meliputi meja periksa, ranjang istirahat, tandu lipat, selimut lurik, timbangan, berbagai macam obat ringan, kotak P3K, catatan kesehatan peserta didik, termometer dan tensimeter (Jatmika, 2019).</w:t>
      </w:r>
    </w:p>
    <w:p w:rsidR="00850A04" w:rsidRDefault="00850A04" w:rsidP="00850A04">
      <w:pPr>
        <w:pStyle w:val="BodyText"/>
        <w:spacing w:before="2" w:line="360" w:lineRule="auto"/>
        <w:ind w:left="1705" w:right="1270" w:firstLine="720"/>
        <w:jc w:val="both"/>
      </w:pPr>
      <w:r>
        <w:t>Di Kabupaten Pati utamanya Dinas Kesehatan Kabupaten Pati telah membentuk Forum dan</w:t>
      </w:r>
      <w:r>
        <w:rPr>
          <w:spacing w:val="40"/>
        </w:rPr>
        <w:t xml:space="preserve"> </w:t>
      </w:r>
      <w:r>
        <w:t>Ikatan Guru UKS dan petugas koordinator UKS SD/MI sampai dengan Sekolah Menengah di setiap kecamatan, bahkan setiap Puskesmas guna menunjang terlaksananya program UKS sehingga pelaksanaan penjaringan SD/MI diharapkan terlaksana secara optimal. Data Dinas Kesehatan Kabupaten Pati Tahun 2023 dari 29 Puskesmas di Kabupaten Pati pada Triwulan I bulan November 2023 baru 16 Puskesmas (55%) yang melakukan penjaringan UKS. Sedangkan 13 Puskesmas lainnya belum melaksanakan penjaringan UKS (45%) di Kabupaten Pati. Hal tesebut menunjukan bahwa masih banyak Puskesmas yang kurang memperhatikan UKS di SDN/MI.</w:t>
      </w:r>
      <w:r>
        <w:rPr>
          <w:spacing w:val="40"/>
        </w:rPr>
        <w:t xml:space="preserve"> </w:t>
      </w:r>
      <w:r>
        <w:t>Berdasarkan data sekolah di wilayah kecamatan Sukolilo terdapat 27 SD/MI (Data Puskesmas Sukolilo II, 2025).</w:t>
      </w:r>
    </w:p>
    <w:p w:rsidR="00850A04" w:rsidRDefault="00850A04" w:rsidP="00850A04">
      <w:pPr>
        <w:pStyle w:val="BodyText"/>
        <w:spacing w:before="2" w:line="360" w:lineRule="auto"/>
        <w:ind w:left="1705" w:right="1270" w:firstLine="720"/>
        <w:jc w:val="both"/>
      </w:pPr>
      <w:r>
        <w:t>Hasil observasi awal yang dilakukan pada tanggal 4-11 Februari 2025 di SD/MI kecamatan Sukolilo dari 10 guru UKS diperoleh sebanyak 6 (60%) guru</w:t>
      </w:r>
      <w:r>
        <w:rPr>
          <w:spacing w:val="33"/>
        </w:rPr>
        <w:t xml:space="preserve"> </w:t>
      </w:r>
      <w:r>
        <w:t>UKS</w:t>
      </w:r>
      <w:r>
        <w:rPr>
          <w:spacing w:val="33"/>
        </w:rPr>
        <w:t xml:space="preserve"> </w:t>
      </w:r>
      <w:r>
        <w:t>menyatakan</w:t>
      </w:r>
      <w:r>
        <w:rPr>
          <w:spacing w:val="29"/>
        </w:rPr>
        <w:t xml:space="preserve"> </w:t>
      </w:r>
      <w:r>
        <w:t>tidak</w:t>
      </w:r>
      <w:r>
        <w:rPr>
          <w:spacing w:val="34"/>
        </w:rPr>
        <w:t xml:space="preserve"> </w:t>
      </w:r>
      <w:r>
        <w:t>pernah</w:t>
      </w:r>
      <w:r>
        <w:rPr>
          <w:spacing w:val="38"/>
        </w:rPr>
        <w:t xml:space="preserve"> </w:t>
      </w:r>
      <w:r>
        <w:t>melaksanakan</w:t>
      </w:r>
      <w:r>
        <w:rPr>
          <w:spacing w:val="36"/>
        </w:rPr>
        <w:t xml:space="preserve"> </w:t>
      </w:r>
      <w:r>
        <w:t>pemeriksaan</w:t>
      </w:r>
      <w:r>
        <w:rPr>
          <w:spacing w:val="36"/>
        </w:rPr>
        <w:t xml:space="preserve"> </w:t>
      </w:r>
      <w:r>
        <w:t>UKS</w:t>
      </w:r>
      <w:r>
        <w:rPr>
          <w:spacing w:val="33"/>
        </w:rPr>
        <w:t xml:space="preserve"> </w:t>
      </w:r>
      <w:r>
        <w:rPr>
          <w:spacing w:val="-2"/>
        </w:rPr>
        <w:t>yaitu</w:t>
      </w:r>
    </w:p>
    <w:p w:rsidR="00850A04" w:rsidRDefault="00850A04" w:rsidP="00850A04">
      <w:pPr>
        <w:pStyle w:val="BodyText"/>
        <w:spacing w:line="362" w:lineRule="auto"/>
        <w:ind w:left="1705" w:right="1279"/>
        <w:jc w:val="both"/>
      </w:pPr>
      <w:r>
        <w:t>(1) Mengukur tinggi badan / TB; (2) Mengukur berat badan / BB; (3) Pemeriksaan</w:t>
      </w:r>
      <w:r>
        <w:rPr>
          <w:spacing w:val="78"/>
          <w:w w:val="150"/>
        </w:rPr>
        <w:t xml:space="preserve"> </w:t>
      </w:r>
      <w:r>
        <w:t>ketajaman</w:t>
      </w:r>
      <w:r>
        <w:rPr>
          <w:spacing w:val="79"/>
          <w:w w:val="150"/>
        </w:rPr>
        <w:t xml:space="preserve"> </w:t>
      </w:r>
      <w:r>
        <w:t>penglihatan;</w:t>
      </w:r>
      <w:r>
        <w:rPr>
          <w:spacing w:val="79"/>
          <w:w w:val="150"/>
        </w:rPr>
        <w:t xml:space="preserve"> </w:t>
      </w:r>
      <w:r>
        <w:t>(4)</w:t>
      </w:r>
      <w:r>
        <w:rPr>
          <w:spacing w:val="79"/>
          <w:w w:val="150"/>
        </w:rPr>
        <w:t xml:space="preserve"> </w:t>
      </w:r>
      <w:r>
        <w:t>Pemeriksaan</w:t>
      </w:r>
      <w:r>
        <w:rPr>
          <w:spacing w:val="78"/>
          <w:w w:val="150"/>
        </w:rPr>
        <w:t xml:space="preserve"> </w:t>
      </w:r>
      <w:r>
        <w:t>pendengaran;</w:t>
      </w:r>
      <w:r>
        <w:rPr>
          <w:spacing w:val="25"/>
        </w:rPr>
        <w:t xml:space="preserve">  </w:t>
      </w:r>
      <w:r>
        <w:rPr>
          <w:spacing w:val="-5"/>
        </w:rPr>
        <w:t>(5)</w:t>
      </w:r>
    </w:p>
    <w:p w:rsidR="00850A04" w:rsidRDefault="00850A04" w:rsidP="00850A04">
      <w:pPr>
        <w:pStyle w:val="BodyText"/>
        <w:spacing w:line="362" w:lineRule="auto"/>
        <w:jc w:val="both"/>
        <w:sectPr w:rsidR="00850A04">
          <w:pgSz w:w="11910" w:h="16840"/>
          <w:pgMar w:top="1940" w:right="425" w:bottom="1360" w:left="992" w:header="0" w:footer="1177" w:gutter="0"/>
          <w:cols w:space="720"/>
        </w:sectPr>
      </w:pPr>
    </w:p>
    <w:p w:rsidR="00850A04" w:rsidRDefault="00850A04" w:rsidP="00850A04">
      <w:pPr>
        <w:pStyle w:val="BodyText"/>
        <w:spacing w:before="52"/>
      </w:pPr>
    </w:p>
    <w:p w:rsidR="00850A04" w:rsidRDefault="00850A04" w:rsidP="00850A04">
      <w:pPr>
        <w:pStyle w:val="BodyText"/>
        <w:spacing w:line="360" w:lineRule="auto"/>
        <w:ind w:left="1705" w:right="1270"/>
        <w:jc w:val="both"/>
      </w:pPr>
      <w:r>
        <w:t>Deteksi dini penyimpangan mental emosional; (6) Pengukuran kesegaran jasmani. Sebanyak 4 (40%) guru UKS pernah melaksanakan pemeriksaan UKS ketika sakit dengan diberikan obat penurun rasa sakit kepala dan pemberian minyak kayu putih saat pingsan. Sarana Prasarana observasi awal di 10 sekolah SD/MI di Kecamatan Sukolilo sudah cukup baik yang meliputi meja periksa, ranjang istirahat, selimut lurik, timbangan, berbagai macam</w:t>
      </w:r>
      <w:r>
        <w:rPr>
          <w:spacing w:val="40"/>
        </w:rPr>
        <w:t xml:space="preserve"> </w:t>
      </w:r>
      <w:r>
        <w:t>obat ringan, kotak P3K, termometer dan tensimeter.</w:t>
      </w:r>
    </w:p>
    <w:p w:rsidR="00850A04" w:rsidRDefault="00850A04" w:rsidP="00850A04">
      <w:pPr>
        <w:pStyle w:val="BodyText"/>
        <w:spacing w:line="360" w:lineRule="auto"/>
        <w:ind w:left="1705" w:right="1270" w:firstLine="720"/>
        <w:jc w:val="both"/>
      </w:pPr>
      <w:r>
        <w:t>Berdasarkan dari uraian latar belakang yaitu masih banyaknya pelaksanaan UKS yang kurang maka peneliti bermaksud melaksanakan penelitian dengan judul “Hubungan Sarana Prasarana UKS dengan Pelaksanaan Usaha Kesehatan Sekolah SD/MI di Kecamatan Sukolilo Kabupaten Pati”.</w:t>
      </w:r>
    </w:p>
    <w:p w:rsidR="00850A04" w:rsidRDefault="00850A04" w:rsidP="00850A04">
      <w:pPr>
        <w:pStyle w:val="BodyText"/>
        <w:spacing w:before="138"/>
      </w:pPr>
    </w:p>
    <w:p w:rsidR="00850A04" w:rsidRDefault="00850A04" w:rsidP="00850A04">
      <w:pPr>
        <w:pStyle w:val="Heading5"/>
        <w:numPr>
          <w:ilvl w:val="1"/>
          <w:numId w:val="1"/>
        </w:numPr>
        <w:tabs>
          <w:tab w:val="left" w:pos="1704"/>
        </w:tabs>
        <w:ind w:left="1704" w:hanging="428"/>
        <w:jc w:val="both"/>
      </w:pPr>
      <w:r>
        <w:t>Rumusan</w:t>
      </w:r>
      <w:r>
        <w:rPr>
          <w:spacing w:val="-8"/>
        </w:rPr>
        <w:t xml:space="preserve"> </w:t>
      </w:r>
      <w:r>
        <w:rPr>
          <w:spacing w:val="-2"/>
        </w:rPr>
        <w:t>Masalah</w:t>
      </w:r>
    </w:p>
    <w:p w:rsidR="00850A04" w:rsidRDefault="00850A04" w:rsidP="00850A04">
      <w:pPr>
        <w:pStyle w:val="BodyText"/>
        <w:spacing w:before="140" w:line="360" w:lineRule="auto"/>
        <w:ind w:left="1705" w:right="1271" w:firstLine="704"/>
        <w:jc w:val="both"/>
      </w:pPr>
      <w:r>
        <w:t>Rumusan masalah dalam penelitian ini adakah hubungan sarana prasarana UKS dengan pelaksanaan Usaha Kesehatan Sekolah SD/MI di Kecamatan Sukolilo Kabupaten Pati.</w:t>
      </w:r>
    </w:p>
    <w:p w:rsidR="00850A04" w:rsidRDefault="00850A04" w:rsidP="00850A04">
      <w:pPr>
        <w:pStyle w:val="BodyText"/>
        <w:spacing w:before="138"/>
      </w:pPr>
    </w:p>
    <w:p w:rsidR="00850A04" w:rsidRDefault="00850A04" w:rsidP="00850A04">
      <w:pPr>
        <w:pStyle w:val="Heading5"/>
        <w:numPr>
          <w:ilvl w:val="1"/>
          <w:numId w:val="1"/>
        </w:numPr>
        <w:tabs>
          <w:tab w:val="left" w:pos="1704"/>
        </w:tabs>
        <w:ind w:left="1704" w:hanging="428"/>
        <w:jc w:val="both"/>
      </w:pPr>
      <w:bookmarkStart w:id="2" w:name="_TOC_250007"/>
      <w:r>
        <w:rPr>
          <w:spacing w:val="-4"/>
        </w:rPr>
        <w:t xml:space="preserve">Tujuan </w:t>
      </w:r>
      <w:bookmarkEnd w:id="2"/>
      <w:r>
        <w:rPr>
          <w:spacing w:val="-2"/>
        </w:rPr>
        <w:t>Penelitian</w:t>
      </w:r>
    </w:p>
    <w:p w:rsidR="00850A04" w:rsidRDefault="00850A04" w:rsidP="00850A04">
      <w:pPr>
        <w:pStyle w:val="ListParagraph"/>
        <w:numPr>
          <w:ilvl w:val="2"/>
          <w:numId w:val="1"/>
        </w:numPr>
        <w:tabs>
          <w:tab w:val="left" w:pos="2449"/>
        </w:tabs>
        <w:spacing w:before="137"/>
        <w:jc w:val="both"/>
        <w:rPr>
          <w:sz w:val="24"/>
        </w:rPr>
      </w:pPr>
      <w:r>
        <w:rPr>
          <w:sz w:val="24"/>
        </w:rPr>
        <w:t>Tujuan</w:t>
      </w:r>
      <w:r>
        <w:rPr>
          <w:spacing w:val="-7"/>
          <w:sz w:val="24"/>
        </w:rPr>
        <w:t xml:space="preserve"> </w:t>
      </w:r>
      <w:r>
        <w:rPr>
          <w:spacing w:val="-4"/>
          <w:sz w:val="24"/>
        </w:rPr>
        <w:t>umum</w:t>
      </w:r>
    </w:p>
    <w:p w:rsidR="00850A04" w:rsidRDefault="00850A04" w:rsidP="00850A04">
      <w:pPr>
        <w:pStyle w:val="BodyText"/>
        <w:spacing w:before="140" w:line="360" w:lineRule="auto"/>
        <w:ind w:left="2449" w:right="1270" w:firstLine="720"/>
        <w:jc w:val="both"/>
      </w:pPr>
      <w:r>
        <w:t>Mengetahui hubungan sarana prasarana UKS dengan pelaksanaan Usaha Kesehatan Sekolah SD/MI di Kecamatan Sukolilo Kabupaten Pati.</w:t>
      </w:r>
    </w:p>
    <w:p w:rsidR="00850A04" w:rsidRDefault="00850A04" w:rsidP="00850A04">
      <w:pPr>
        <w:pStyle w:val="ListParagraph"/>
        <w:numPr>
          <w:ilvl w:val="2"/>
          <w:numId w:val="1"/>
        </w:numPr>
        <w:tabs>
          <w:tab w:val="left" w:pos="2449"/>
        </w:tabs>
        <w:spacing w:line="274" w:lineRule="exact"/>
        <w:jc w:val="both"/>
        <w:rPr>
          <w:sz w:val="24"/>
        </w:rPr>
      </w:pPr>
      <w:r>
        <w:rPr>
          <w:sz w:val="24"/>
        </w:rPr>
        <w:t>Tujuan</w:t>
      </w:r>
      <w:r>
        <w:rPr>
          <w:spacing w:val="-5"/>
          <w:sz w:val="24"/>
        </w:rPr>
        <w:t xml:space="preserve"> </w:t>
      </w:r>
      <w:r>
        <w:rPr>
          <w:spacing w:val="-2"/>
          <w:sz w:val="24"/>
        </w:rPr>
        <w:t>Khusus</w:t>
      </w:r>
    </w:p>
    <w:p w:rsidR="00850A04" w:rsidRDefault="00850A04" w:rsidP="00850A04">
      <w:pPr>
        <w:pStyle w:val="ListParagraph"/>
        <w:numPr>
          <w:ilvl w:val="3"/>
          <w:numId w:val="1"/>
        </w:numPr>
        <w:tabs>
          <w:tab w:val="left" w:pos="2897"/>
        </w:tabs>
        <w:spacing w:before="140" w:line="357" w:lineRule="auto"/>
        <w:ind w:right="1270"/>
        <w:rPr>
          <w:sz w:val="24"/>
        </w:rPr>
      </w:pPr>
      <w:r>
        <w:rPr>
          <w:sz w:val="24"/>
        </w:rPr>
        <w:t>Mendeskripsikan</w:t>
      </w:r>
      <w:r>
        <w:rPr>
          <w:spacing w:val="80"/>
          <w:sz w:val="24"/>
        </w:rPr>
        <w:t xml:space="preserve"> </w:t>
      </w:r>
      <w:r>
        <w:rPr>
          <w:sz w:val="24"/>
        </w:rPr>
        <w:t>sarana</w:t>
      </w:r>
      <w:r>
        <w:rPr>
          <w:spacing w:val="80"/>
          <w:sz w:val="24"/>
        </w:rPr>
        <w:t xml:space="preserve"> </w:t>
      </w:r>
      <w:r>
        <w:rPr>
          <w:sz w:val="24"/>
        </w:rPr>
        <w:t>prasarana</w:t>
      </w:r>
      <w:r>
        <w:rPr>
          <w:spacing w:val="80"/>
          <w:sz w:val="24"/>
        </w:rPr>
        <w:t xml:space="preserve"> </w:t>
      </w:r>
      <w:r>
        <w:rPr>
          <w:sz w:val="24"/>
        </w:rPr>
        <w:t>UKS</w:t>
      </w:r>
      <w:r>
        <w:rPr>
          <w:spacing w:val="80"/>
          <w:sz w:val="24"/>
        </w:rPr>
        <w:t xml:space="preserve"> </w:t>
      </w:r>
      <w:r>
        <w:rPr>
          <w:sz w:val="24"/>
        </w:rPr>
        <w:t>di</w:t>
      </w:r>
      <w:r>
        <w:rPr>
          <w:spacing w:val="80"/>
          <w:sz w:val="24"/>
        </w:rPr>
        <w:t xml:space="preserve"> </w:t>
      </w:r>
      <w:r>
        <w:rPr>
          <w:sz w:val="24"/>
        </w:rPr>
        <w:t>Sekolah</w:t>
      </w:r>
      <w:r>
        <w:rPr>
          <w:spacing w:val="80"/>
          <w:sz w:val="24"/>
        </w:rPr>
        <w:t xml:space="preserve"> </w:t>
      </w:r>
      <w:r>
        <w:rPr>
          <w:sz w:val="24"/>
        </w:rPr>
        <w:t>SD/MI Wilayah Kecamatan Sukolilo Kabupaten Pati.</w:t>
      </w:r>
    </w:p>
    <w:p w:rsidR="00850A04" w:rsidRDefault="00850A04" w:rsidP="00850A04">
      <w:pPr>
        <w:pStyle w:val="ListParagraph"/>
        <w:numPr>
          <w:ilvl w:val="3"/>
          <w:numId w:val="1"/>
        </w:numPr>
        <w:tabs>
          <w:tab w:val="left" w:pos="2897"/>
        </w:tabs>
        <w:spacing w:before="6" w:line="357" w:lineRule="auto"/>
        <w:ind w:right="1271"/>
        <w:rPr>
          <w:sz w:val="24"/>
        </w:rPr>
      </w:pPr>
      <w:r>
        <w:rPr>
          <w:sz w:val="24"/>
        </w:rPr>
        <w:t>Mendeskripsikan</w:t>
      </w:r>
      <w:r>
        <w:rPr>
          <w:spacing w:val="31"/>
          <w:sz w:val="24"/>
        </w:rPr>
        <w:t xml:space="preserve"> </w:t>
      </w:r>
      <w:r>
        <w:rPr>
          <w:sz w:val="24"/>
        </w:rPr>
        <w:t>pelaksanaan</w:t>
      </w:r>
      <w:r>
        <w:rPr>
          <w:spacing w:val="30"/>
          <w:sz w:val="24"/>
        </w:rPr>
        <w:t xml:space="preserve"> </w:t>
      </w:r>
      <w:r>
        <w:rPr>
          <w:sz w:val="24"/>
        </w:rPr>
        <w:t>UKS</w:t>
      </w:r>
      <w:r>
        <w:rPr>
          <w:spacing w:val="28"/>
          <w:sz w:val="24"/>
        </w:rPr>
        <w:t xml:space="preserve"> </w:t>
      </w:r>
      <w:r>
        <w:rPr>
          <w:sz w:val="24"/>
        </w:rPr>
        <w:t>di</w:t>
      </w:r>
      <w:r>
        <w:rPr>
          <w:spacing w:val="30"/>
          <w:sz w:val="24"/>
        </w:rPr>
        <w:t xml:space="preserve"> </w:t>
      </w:r>
      <w:r>
        <w:rPr>
          <w:sz w:val="24"/>
        </w:rPr>
        <w:t>Sekolah</w:t>
      </w:r>
      <w:r>
        <w:rPr>
          <w:spacing w:val="29"/>
          <w:sz w:val="24"/>
        </w:rPr>
        <w:t xml:space="preserve"> </w:t>
      </w:r>
      <w:r>
        <w:rPr>
          <w:sz w:val="24"/>
        </w:rPr>
        <w:t>SD/MI</w:t>
      </w:r>
      <w:r>
        <w:rPr>
          <w:spacing w:val="27"/>
          <w:sz w:val="24"/>
        </w:rPr>
        <w:t xml:space="preserve"> </w:t>
      </w:r>
      <w:r>
        <w:rPr>
          <w:sz w:val="24"/>
        </w:rPr>
        <w:t>Wilayah Kecamatan Sukolilo Kabupaten Pati.</w:t>
      </w:r>
    </w:p>
    <w:p w:rsidR="00850A04" w:rsidRDefault="00850A04" w:rsidP="00850A04">
      <w:pPr>
        <w:pStyle w:val="ListParagraph"/>
        <w:numPr>
          <w:ilvl w:val="3"/>
          <w:numId w:val="1"/>
        </w:numPr>
        <w:tabs>
          <w:tab w:val="left" w:pos="2897"/>
          <w:tab w:val="left" w:pos="4454"/>
          <w:tab w:val="left" w:pos="5678"/>
          <w:tab w:val="left" w:pos="6565"/>
          <w:tab w:val="left" w:pos="7764"/>
          <w:tab w:val="left" w:pos="8516"/>
        </w:tabs>
        <w:spacing w:before="6" w:line="360" w:lineRule="auto"/>
        <w:ind w:right="1277"/>
        <w:rPr>
          <w:sz w:val="24"/>
        </w:rPr>
      </w:pPr>
      <w:r>
        <w:rPr>
          <w:spacing w:val="-2"/>
          <w:sz w:val="24"/>
        </w:rPr>
        <w:t>Menganalisis</w:t>
      </w:r>
      <w:r>
        <w:rPr>
          <w:sz w:val="24"/>
        </w:rPr>
        <w:tab/>
      </w:r>
      <w:r>
        <w:rPr>
          <w:spacing w:val="-2"/>
          <w:sz w:val="24"/>
        </w:rPr>
        <w:t>hubungan</w:t>
      </w:r>
      <w:r>
        <w:rPr>
          <w:sz w:val="24"/>
        </w:rPr>
        <w:tab/>
      </w:r>
      <w:r>
        <w:rPr>
          <w:spacing w:val="-2"/>
          <w:sz w:val="24"/>
        </w:rPr>
        <w:t>sarana</w:t>
      </w:r>
      <w:r>
        <w:rPr>
          <w:sz w:val="24"/>
        </w:rPr>
        <w:tab/>
      </w:r>
      <w:r>
        <w:rPr>
          <w:spacing w:val="-2"/>
          <w:sz w:val="24"/>
        </w:rPr>
        <w:t>prasarana</w:t>
      </w:r>
      <w:r>
        <w:rPr>
          <w:sz w:val="24"/>
        </w:rPr>
        <w:tab/>
      </w:r>
      <w:r>
        <w:rPr>
          <w:spacing w:val="-4"/>
          <w:sz w:val="24"/>
        </w:rPr>
        <w:t>UKS</w:t>
      </w:r>
      <w:r>
        <w:rPr>
          <w:sz w:val="24"/>
        </w:rPr>
        <w:tab/>
      </w:r>
      <w:r>
        <w:rPr>
          <w:spacing w:val="-2"/>
          <w:sz w:val="24"/>
        </w:rPr>
        <w:t xml:space="preserve">dengan </w:t>
      </w:r>
      <w:r>
        <w:rPr>
          <w:sz w:val="24"/>
        </w:rPr>
        <w:t>pelaksanaan</w:t>
      </w:r>
      <w:r>
        <w:rPr>
          <w:spacing w:val="-3"/>
          <w:sz w:val="24"/>
        </w:rPr>
        <w:t xml:space="preserve"> </w:t>
      </w:r>
      <w:r>
        <w:rPr>
          <w:sz w:val="24"/>
        </w:rPr>
        <w:t>UKS</w:t>
      </w:r>
      <w:r>
        <w:rPr>
          <w:spacing w:val="-2"/>
          <w:sz w:val="24"/>
        </w:rPr>
        <w:t xml:space="preserve"> </w:t>
      </w:r>
      <w:r>
        <w:rPr>
          <w:sz w:val="24"/>
        </w:rPr>
        <w:t>SD/MI</w:t>
      </w:r>
      <w:r>
        <w:rPr>
          <w:spacing w:val="-2"/>
          <w:sz w:val="24"/>
        </w:rPr>
        <w:t xml:space="preserve"> </w:t>
      </w:r>
      <w:r>
        <w:rPr>
          <w:sz w:val="24"/>
        </w:rPr>
        <w:t>di Kecamatan</w:t>
      </w:r>
      <w:r>
        <w:rPr>
          <w:spacing w:val="-2"/>
          <w:sz w:val="24"/>
        </w:rPr>
        <w:t xml:space="preserve"> </w:t>
      </w:r>
      <w:r>
        <w:rPr>
          <w:sz w:val="24"/>
        </w:rPr>
        <w:t>Sukolilo</w:t>
      </w:r>
      <w:r>
        <w:rPr>
          <w:spacing w:val="1"/>
          <w:sz w:val="24"/>
        </w:rPr>
        <w:t xml:space="preserve"> </w:t>
      </w:r>
      <w:r>
        <w:rPr>
          <w:sz w:val="24"/>
        </w:rPr>
        <w:t>Kabupaten</w:t>
      </w:r>
      <w:r>
        <w:rPr>
          <w:spacing w:val="-1"/>
          <w:sz w:val="24"/>
        </w:rPr>
        <w:t xml:space="preserve"> </w:t>
      </w:r>
      <w:r>
        <w:rPr>
          <w:spacing w:val="-2"/>
          <w:sz w:val="24"/>
        </w:rPr>
        <w:t>Pati.</w:t>
      </w:r>
    </w:p>
    <w:p w:rsidR="00850A04" w:rsidRDefault="00850A04" w:rsidP="00850A04">
      <w:pPr>
        <w:pStyle w:val="ListParagraph"/>
        <w:spacing w:line="360" w:lineRule="auto"/>
        <w:jc w:val="left"/>
        <w:rPr>
          <w:sz w:val="24"/>
        </w:rPr>
        <w:sectPr w:rsidR="00850A04">
          <w:pgSz w:w="11910" w:h="16840"/>
          <w:pgMar w:top="1940" w:right="425" w:bottom="1360" w:left="992" w:header="0" w:footer="1177" w:gutter="0"/>
          <w:cols w:space="720"/>
        </w:sectPr>
      </w:pPr>
    </w:p>
    <w:p w:rsidR="00850A04" w:rsidRDefault="00850A04" w:rsidP="00850A04">
      <w:pPr>
        <w:pStyle w:val="BodyText"/>
        <w:spacing w:before="52"/>
      </w:pPr>
    </w:p>
    <w:p w:rsidR="00850A04" w:rsidRDefault="00850A04" w:rsidP="00850A04">
      <w:pPr>
        <w:pStyle w:val="Heading5"/>
        <w:numPr>
          <w:ilvl w:val="1"/>
          <w:numId w:val="1"/>
        </w:numPr>
        <w:tabs>
          <w:tab w:val="left" w:pos="1704"/>
        </w:tabs>
        <w:ind w:left="1704" w:hanging="428"/>
        <w:jc w:val="both"/>
      </w:pPr>
      <w:r>
        <w:t>Manfaat</w:t>
      </w:r>
      <w:r>
        <w:rPr>
          <w:spacing w:val="-2"/>
        </w:rPr>
        <w:t xml:space="preserve"> Penulisan</w:t>
      </w:r>
    </w:p>
    <w:p w:rsidR="00850A04" w:rsidRDefault="00850A04" w:rsidP="00850A04">
      <w:pPr>
        <w:pStyle w:val="ListParagraph"/>
        <w:numPr>
          <w:ilvl w:val="2"/>
          <w:numId w:val="1"/>
        </w:numPr>
        <w:tabs>
          <w:tab w:val="left" w:pos="2409"/>
        </w:tabs>
        <w:spacing w:before="136"/>
        <w:ind w:left="2409" w:hanging="640"/>
        <w:jc w:val="both"/>
        <w:rPr>
          <w:sz w:val="24"/>
        </w:rPr>
      </w:pPr>
      <w:r>
        <w:rPr>
          <w:sz w:val="24"/>
        </w:rPr>
        <w:t>Manfaat</w:t>
      </w:r>
      <w:r>
        <w:rPr>
          <w:spacing w:val="-6"/>
          <w:sz w:val="24"/>
        </w:rPr>
        <w:t xml:space="preserve"> </w:t>
      </w:r>
      <w:r>
        <w:rPr>
          <w:spacing w:val="-2"/>
          <w:sz w:val="24"/>
        </w:rPr>
        <w:t>Teoritis</w:t>
      </w:r>
    </w:p>
    <w:p w:rsidR="00850A04" w:rsidRDefault="00850A04" w:rsidP="00850A04">
      <w:pPr>
        <w:pStyle w:val="BodyText"/>
        <w:spacing w:before="141" w:line="360" w:lineRule="auto"/>
        <w:ind w:left="2449" w:right="1270" w:firstLine="720"/>
        <w:jc w:val="both"/>
      </w:pPr>
      <w:r>
        <w:t>Hasil</w:t>
      </w:r>
      <w:r>
        <w:rPr>
          <w:spacing w:val="-4"/>
        </w:rPr>
        <w:t xml:space="preserve"> </w:t>
      </w:r>
      <w:r>
        <w:t>penulisan</w:t>
      </w:r>
      <w:r>
        <w:rPr>
          <w:spacing w:val="-4"/>
        </w:rPr>
        <w:t xml:space="preserve"> </w:t>
      </w:r>
      <w:r>
        <w:t>skripsi</w:t>
      </w:r>
      <w:r>
        <w:rPr>
          <w:spacing w:val="-4"/>
        </w:rPr>
        <w:t xml:space="preserve"> </w:t>
      </w:r>
      <w:r>
        <w:t>ini</w:t>
      </w:r>
      <w:r>
        <w:rPr>
          <w:spacing w:val="-4"/>
        </w:rPr>
        <w:t xml:space="preserve"> </w:t>
      </w:r>
      <w:r>
        <w:t>diharapkan</w:t>
      </w:r>
      <w:r>
        <w:rPr>
          <w:spacing w:val="-5"/>
        </w:rPr>
        <w:t xml:space="preserve"> </w:t>
      </w:r>
      <w:r>
        <w:t>memberikan</w:t>
      </w:r>
      <w:r>
        <w:rPr>
          <w:spacing w:val="-5"/>
        </w:rPr>
        <w:t xml:space="preserve"> </w:t>
      </w:r>
      <w:r>
        <w:t>sumbangan untuk mengetahui hubungan sarana prasarana UKS dengan pelaksanaan Usaha Kesehatan Sekolah SD/MI di Kecamatan Sukolilo Kabupaten Pati.</w:t>
      </w:r>
    </w:p>
    <w:p w:rsidR="00850A04" w:rsidRDefault="00850A04" w:rsidP="00850A04">
      <w:pPr>
        <w:pStyle w:val="ListParagraph"/>
        <w:numPr>
          <w:ilvl w:val="2"/>
          <w:numId w:val="1"/>
        </w:numPr>
        <w:tabs>
          <w:tab w:val="left" w:pos="2409"/>
        </w:tabs>
        <w:ind w:left="2409" w:hanging="640"/>
        <w:jc w:val="both"/>
        <w:rPr>
          <w:sz w:val="24"/>
        </w:rPr>
      </w:pPr>
      <w:r>
        <w:rPr>
          <w:sz w:val="24"/>
        </w:rPr>
        <w:t xml:space="preserve">Manfaat </w:t>
      </w:r>
      <w:r>
        <w:rPr>
          <w:spacing w:val="-2"/>
          <w:sz w:val="24"/>
        </w:rPr>
        <w:t>praktis</w:t>
      </w:r>
    </w:p>
    <w:p w:rsidR="00850A04" w:rsidRDefault="00850A04" w:rsidP="00850A04">
      <w:pPr>
        <w:pStyle w:val="ListParagraph"/>
        <w:numPr>
          <w:ilvl w:val="3"/>
          <w:numId w:val="1"/>
        </w:numPr>
        <w:tabs>
          <w:tab w:val="left" w:pos="2897"/>
        </w:tabs>
        <w:spacing w:before="136"/>
        <w:jc w:val="both"/>
        <w:rPr>
          <w:sz w:val="24"/>
        </w:rPr>
      </w:pPr>
      <w:r>
        <w:rPr>
          <w:sz w:val="24"/>
        </w:rPr>
        <w:t xml:space="preserve">Bagi </w:t>
      </w:r>
      <w:r>
        <w:rPr>
          <w:spacing w:val="-2"/>
          <w:sz w:val="24"/>
        </w:rPr>
        <w:t>Sekolah</w:t>
      </w:r>
    </w:p>
    <w:p w:rsidR="00850A04" w:rsidRDefault="00850A04" w:rsidP="00850A04">
      <w:pPr>
        <w:pStyle w:val="BodyText"/>
        <w:spacing w:before="140" w:line="360" w:lineRule="auto"/>
        <w:ind w:left="2897" w:right="1270" w:firstLine="720"/>
        <w:jc w:val="both"/>
      </w:pPr>
      <w:r>
        <w:t>Diharapkan sekolah SD/MI di Kecamatan Sukolilo mampu mengaplikasikan pelaksanaan UKS sekolah SD/MI</w:t>
      </w:r>
      <w:r>
        <w:rPr>
          <w:spacing w:val="40"/>
        </w:rPr>
        <w:t xml:space="preserve"> </w:t>
      </w:r>
      <w:r>
        <w:t>dalam meningkatkan status kesehatan anak usia sekolah Kabupaten Pati.</w:t>
      </w:r>
    </w:p>
    <w:p w:rsidR="00850A04" w:rsidRDefault="00850A04" w:rsidP="00850A04">
      <w:pPr>
        <w:pStyle w:val="ListParagraph"/>
        <w:numPr>
          <w:ilvl w:val="3"/>
          <w:numId w:val="1"/>
        </w:numPr>
        <w:tabs>
          <w:tab w:val="left" w:pos="2897"/>
        </w:tabs>
        <w:spacing w:before="1"/>
        <w:jc w:val="both"/>
        <w:rPr>
          <w:sz w:val="24"/>
        </w:rPr>
      </w:pPr>
      <w:r>
        <w:rPr>
          <w:sz w:val="24"/>
        </w:rPr>
        <w:t>Bagi</w:t>
      </w:r>
      <w:r>
        <w:rPr>
          <w:spacing w:val="-1"/>
          <w:sz w:val="24"/>
        </w:rPr>
        <w:t xml:space="preserve"> </w:t>
      </w:r>
      <w:r>
        <w:rPr>
          <w:sz w:val="24"/>
        </w:rPr>
        <w:t>Perguruan</w:t>
      </w:r>
      <w:r>
        <w:rPr>
          <w:spacing w:val="-9"/>
          <w:sz w:val="24"/>
        </w:rPr>
        <w:t xml:space="preserve"> </w:t>
      </w:r>
      <w:r>
        <w:rPr>
          <w:sz w:val="24"/>
        </w:rPr>
        <w:t>Tinggi</w:t>
      </w:r>
      <w:r>
        <w:rPr>
          <w:spacing w:val="-6"/>
          <w:sz w:val="24"/>
        </w:rPr>
        <w:t xml:space="preserve"> </w:t>
      </w:r>
      <w:r>
        <w:rPr>
          <w:sz w:val="24"/>
        </w:rPr>
        <w:t>/</w:t>
      </w:r>
      <w:r>
        <w:rPr>
          <w:spacing w:val="-1"/>
          <w:sz w:val="24"/>
        </w:rPr>
        <w:t xml:space="preserve"> </w:t>
      </w:r>
      <w:r>
        <w:rPr>
          <w:sz w:val="24"/>
        </w:rPr>
        <w:t>Program</w:t>
      </w:r>
      <w:r>
        <w:rPr>
          <w:spacing w:val="-1"/>
          <w:sz w:val="24"/>
        </w:rPr>
        <w:t xml:space="preserve"> </w:t>
      </w:r>
      <w:r>
        <w:rPr>
          <w:spacing w:val="-2"/>
          <w:sz w:val="24"/>
        </w:rPr>
        <w:t>Studi</w:t>
      </w:r>
    </w:p>
    <w:p w:rsidR="00850A04" w:rsidRDefault="00850A04" w:rsidP="00850A04">
      <w:pPr>
        <w:pStyle w:val="BodyText"/>
        <w:spacing w:before="136" w:line="360" w:lineRule="auto"/>
        <w:ind w:left="2897" w:right="1268" w:firstLine="720"/>
        <w:jc w:val="both"/>
      </w:pPr>
      <w:r>
        <w:t>Sebagai masukan serta tambahan referensi bagi ITEKES Cendekia Utama Kudus dalam meningkatkan kegiatan belajar mengajar mahasiswa khususnya mahasiswa kesehatan</w:t>
      </w:r>
      <w:r>
        <w:rPr>
          <w:spacing w:val="40"/>
        </w:rPr>
        <w:t xml:space="preserve"> </w:t>
      </w:r>
      <w:r>
        <w:t xml:space="preserve">masyarakat tentang pelaksanaan Usaha Kesehatan Sekolah </w:t>
      </w:r>
      <w:r>
        <w:rPr>
          <w:spacing w:val="-2"/>
        </w:rPr>
        <w:t>SD/MI.</w:t>
      </w:r>
    </w:p>
    <w:p w:rsidR="00850A04" w:rsidRDefault="00850A04" w:rsidP="00850A04">
      <w:pPr>
        <w:pStyle w:val="ListParagraph"/>
        <w:numPr>
          <w:ilvl w:val="3"/>
          <w:numId w:val="1"/>
        </w:numPr>
        <w:tabs>
          <w:tab w:val="left" w:pos="2897"/>
        </w:tabs>
        <w:spacing w:before="2"/>
        <w:jc w:val="both"/>
        <w:rPr>
          <w:sz w:val="24"/>
        </w:rPr>
      </w:pPr>
      <w:r>
        <w:rPr>
          <w:sz w:val="24"/>
        </w:rPr>
        <w:t>Bagi</w:t>
      </w:r>
      <w:r>
        <w:rPr>
          <w:spacing w:val="3"/>
          <w:sz w:val="24"/>
        </w:rPr>
        <w:t xml:space="preserve"> </w:t>
      </w:r>
      <w:r>
        <w:rPr>
          <w:spacing w:val="-2"/>
          <w:sz w:val="24"/>
        </w:rPr>
        <w:t>Peneliti</w:t>
      </w:r>
    </w:p>
    <w:p w:rsidR="00850A04" w:rsidRDefault="00850A04" w:rsidP="00850A04">
      <w:pPr>
        <w:pStyle w:val="BodyText"/>
        <w:spacing w:before="137" w:line="360" w:lineRule="auto"/>
        <w:ind w:left="2897" w:right="1272" w:firstLine="720"/>
        <w:jc w:val="both"/>
      </w:pPr>
      <w:r>
        <w:t>Dapat menambah pengetahuan bagi peneliti secara langsung dalam menjalankan penelitian tentang sarana prasarana UKS dalam menunjang pelaksanaan Usaha Kesehatan Sekolah SD/MI di Kecamatan Sukolilo Kabupaten Pati.</w:t>
      </w:r>
    </w:p>
    <w:p w:rsidR="00850A04" w:rsidRDefault="00850A04" w:rsidP="00850A04">
      <w:pPr>
        <w:pStyle w:val="BodyText"/>
        <w:spacing w:before="140"/>
      </w:pPr>
    </w:p>
    <w:p w:rsidR="00850A04" w:rsidRDefault="00850A04" w:rsidP="00850A04">
      <w:pPr>
        <w:pStyle w:val="Heading5"/>
        <w:numPr>
          <w:ilvl w:val="1"/>
          <w:numId w:val="1"/>
        </w:numPr>
        <w:tabs>
          <w:tab w:val="left" w:pos="1704"/>
        </w:tabs>
        <w:ind w:left="1704" w:hanging="428"/>
        <w:jc w:val="both"/>
      </w:pPr>
      <w:bookmarkStart w:id="3" w:name="_TOC_250006"/>
      <w:r>
        <w:t>Keaslian</w:t>
      </w:r>
      <w:bookmarkEnd w:id="3"/>
      <w:r>
        <w:rPr>
          <w:spacing w:val="-2"/>
        </w:rPr>
        <w:t xml:space="preserve"> Penelitian</w:t>
      </w:r>
    </w:p>
    <w:p w:rsidR="00850A04" w:rsidRDefault="00850A04" w:rsidP="00850A04">
      <w:pPr>
        <w:pStyle w:val="BodyText"/>
        <w:spacing w:before="136" w:line="360" w:lineRule="auto"/>
        <w:ind w:left="1705" w:right="1269" w:firstLine="704"/>
        <w:jc w:val="both"/>
      </w:pPr>
      <w:r>
        <w:t>Keaslian penelitian yang dilakukan penulis berjudul “Hubungan Sarana Prasarana UKS Dengan Pelaksanaan Usaha Kesehatan Sekolah</w:t>
      </w:r>
      <w:r>
        <w:rPr>
          <w:spacing w:val="80"/>
        </w:rPr>
        <w:t xml:space="preserve"> </w:t>
      </w:r>
      <w:r>
        <w:t>SD/MI di Kecamatan Sukolilo Kabupaten Pati” belum pernah dilakukan sebelumnya di ITEKES Cendekia Utama Kudus. Adapun penelitian sejenis yang pernah dilakukan adalah :</w:t>
      </w:r>
    </w:p>
    <w:p w:rsidR="00850A04" w:rsidRDefault="00850A04" w:rsidP="00850A04">
      <w:pPr>
        <w:pStyle w:val="BodyText"/>
        <w:spacing w:line="360" w:lineRule="auto"/>
        <w:jc w:val="both"/>
        <w:sectPr w:rsidR="00850A04">
          <w:pgSz w:w="11910" w:h="16840"/>
          <w:pgMar w:top="1940" w:right="425" w:bottom="1360" w:left="992" w:header="0" w:footer="1177" w:gutter="0"/>
          <w:cols w:space="720"/>
        </w:sectPr>
      </w:pPr>
    </w:p>
    <w:p w:rsidR="00850A04" w:rsidRDefault="00850A04" w:rsidP="00850A04">
      <w:pPr>
        <w:ind w:left="4550" w:right="4122" w:firstLine="484"/>
        <w:rPr>
          <w:b/>
        </w:rPr>
      </w:pPr>
      <w:r>
        <w:rPr>
          <w:b/>
        </w:rPr>
        <w:lastRenderedPageBreak/>
        <w:t>Tabel 1.1 Keaslian</w:t>
      </w:r>
      <w:r>
        <w:rPr>
          <w:b/>
          <w:spacing w:val="-14"/>
        </w:rPr>
        <w:t xml:space="preserve"> </w:t>
      </w:r>
      <w:r>
        <w:rPr>
          <w:b/>
        </w:rPr>
        <w:t>Penelitian</w:t>
      </w:r>
    </w:p>
    <w:p w:rsidR="00850A04" w:rsidRDefault="00850A04" w:rsidP="00850A04">
      <w:pPr>
        <w:pStyle w:val="BodyText"/>
        <w:spacing w:before="29"/>
        <w:rPr>
          <w:b/>
          <w:sz w:val="20"/>
        </w:rPr>
      </w:pPr>
    </w:p>
    <w:tbl>
      <w:tblPr>
        <w:tblW w:w="0" w:type="auto"/>
        <w:tblInd w:w="660" w:type="dxa"/>
        <w:tblLayout w:type="fixed"/>
        <w:tblCellMar>
          <w:left w:w="0" w:type="dxa"/>
          <w:right w:w="0" w:type="dxa"/>
        </w:tblCellMar>
        <w:tblLook w:val="01E0" w:firstRow="1" w:lastRow="1" w:firstColumn="1" w:lastColumn="1" w:noHBand="0" w:noVBand="0"/>
      </w:tblPr>
      <w:tblGrid>
        <w:gridCol w:w="1216"/>
        <w:gridCol w:w="1635"/>
        <w:gridCol w:w="1961"/>
        <w:gridCol w:w="817"/>
        <w:gridCol w:w="754"/>
        <w:gridCol w:w="961"/>
        <w:gridCol w:w="1838"/>
      </w:tblGrid>
      <w:tr w:rsidR="00850A04" w:rsidTr="00A17A26">
        <w:trPr>
          <w:trHeight w:val="290"/>
        </w:trPr>
        <w:tc>
          <w:tcPr>
            <w:tcW w:w="1216" w:type="dxa"/>
            <w:tcBorders>
              <w:top w:val="single" w:sz="4" w:space="0" w:color="000000"/>
              <w:bottom w:val="single" w:sz="4" w:space="0" w:color="000000"/>
            </w:tcBorders>
          </w:tcPr>
          <w:p w:rsidR="00850A04" w:rsidRDefault="00850A04" w:rsidP="00A17A26">
            <w:pPr>
              <w:pStyle w:val="TableParagraph"/>
              <w:spacing w:line="226" w:lineRule="exact"/>
              <w:ind w:right="219"/>
              <w:jc w:val="right"/>
              <w:rPr>
                <w:b/>
                <w:sz w:val="20"/>
              </w:rPr>
            </w:pPr>
            <w:r>
              <w:rPr>
                <w:b/>
                <w:spacing w:val="-2"/>
                <w:sz w:val="20"/>
              </w:rPr>
              <w:t>Peneliti</w:t>
            </w:r>
          </w:p>
        </w:tc>
        <w:tc>
          <w:tcPr>
            <w:tcW w:w="1635" w:type="dxa"/>
            <w:tcBorders>
              <w:top w:val="single" w:sz="4" w:space="0" w:color="000000"/>
              <w:bottom w:val="single" w:sz="4" w:space="0" w:color="000000"/>
            </w:tcBorders>
          </w:tcPr>
          <w:p w:rsidR="00850A04" w:rsidRDefault="00850A04" w:rsidP="00A17A26">
            <w:pPr>
              <w:pStyle w:val="TableParagraph"/>
              <w:spacing w:line="226" w:lineRule="exact"/>
              <w:ind w:left="764"/>
              <w:rPr>
                <w:b/>
                <w:sz w:val="20"/>
              </w:rPr>
            </w:pPr>
            <w:r>
              <w:rPr>
                <w:b/>
                <w:spacing w:val="-2"/>
                <w:sz w:val="20"/>
              </w:rPr>
              <w:t>Judul</w:t>
            </w:r>
          </w:p>
        </w:tc>
        <w:tc>
          <w:tcPr>
            <w:tcW w:w="1961" w:type="dxa"/>
            <w:tcBorders>
              <w:top w:val="single" w:sz="4" w:space="0" w:color="000000"/>
              <w:bottom w:val="single" w:sz="4" w:space="0" w:color="000000"/>
            </w:tcBorders>
          </w:tcPr>
          <w:p w:rsidR="00850A04" w:rsidRDefault="00850A04" w:rsidP="00A17A26">
            <w:pPr>
              <w:pStyle w:val="TableParagraph"/>
              <w:spacing w:line="226" w:lineRule="exact"/>
              <w:ind w:right="151"/>
              <w:jc w:val="right"/>
              <w:rPr>
                <w:b/>
                <w:sz w:val="20"/>
              </w:rPr>
            </w:pPr>
            <w:r>
              <w:rPr>
                <w:b/>
                <w:sz w:val="20"/>
              </w:rPr>
              <w:t>Jenis</w:t>
            </w:r>
            <w:r>
              <w:rPr>
                <w:b/>
                <w:spacing w:val="-4"/>
                <w:sz w:val="20"/>
              </w:rPr>
              <w:t xml:space="preserve"> </w:t>
            </w:r>
            <w:r>
              <w:rPr>
                <w:b/>
                <w:spacing w:val="-2"/>
                <w:sz w:val="20"/>
              </w:rPr>
              <w:t>Penelitian</w:t>
            </w:r>
          </w:p>
        </w:tc>
        <w:tc>
          <w:tcPr>
            <w:tcW w:w="817" w:type="dxa"/>
            <w:tcBorders>
              <w:top w:val="single" w:sz="4" w:space="0" w:color="000000"/>
              <w:bottom w:val="single" w:sz="4" w:space="0" w:color="000000"/>
            </w:tcBorders>
          </w:tcPr>
          <w:p w:rsidR="00850A04" w:rsidRDefault="00850A04" w:rsidP="00A17A26">
            <w:pPr>
              <w:pStyle w:val="TableParagraph"/>
              <w:rPr>
                <w:sz w:val="20"/>
              </w:rPr>
            </w:pPr>
          </w:p>
        </w:tc>
        <w:tc>
          <w:tcPr>
            <w:tcW w:w="754" w:type="dxa"/>
            <w:tcBorders>
              <w:top w:val="single" w:sz="4" w:space="0" w:color="000000"/>
              <w:bottom w:val="single" w:sz="4" w:space="0" w:color="000000"/>
            </w:tcBorders>
          </w:tcPr>
          <w:p w:rsidR="00850A04" w:rsidRDefault="00850A04" w:rsidP="00A17A26">
            <w:pPr>
              <w:pStyle w:val="TableParagraph"/>
              <w:spacing w:line="226" w:lineRule="exact"/>
              <w:ind w:left="244"/>
              <w:rPr>
                <w:b/>
                <w:sz w:val="20"/>
              </w:rPr>
            </w:pPr>
            <w:r>
              <w:rPr>
                <w:b/>
                <w:spacing w:val="-2"/>
                <w:sz w:val="20"/>
              </w:rPr>
              <w:t>Hasil</w:t>
            </w:r>
          </w:p>
        </w:tc>
        <w:tc>
          <w:tcPr>
            <w:tcW w:w="961" w:type="dxa"/>
            <w:tcBorders>
              <w:top w:val="single" w:sz="4" w:space="0" w:color="000000"/>
              <w:bottom w:val="single" w:sz="4" w:space="0" w:color="000000"/>
            </w:tcBorders>
          </w:tcPr>
          <w:p w:rsidR="00850A04" w:rsidRDefault="00850A04" w:rsidP="00A17A26">
            <w:pPr>
              <w:pStyle w:val="TableParagraph"/>
              <w:rPr>
                <w:sz w:val="20"/>
              </w:rPr>
            </w:pPr>
          </w:p>
        </w:tc>
        <w:tc>
          <w:tcPr>
            <w:tcW w:w="1838" w:type="dxa"/>
            <w:tcBorders>
              <w:top w:val="single" w:sz="4" w:space="0" w:color="000000"/>
              <w:bottom w:val="single" w:sz="4" w:space="0" w:color="000000"/>
            </w:tcBorders>
          </w:tcPr>
          <w:p w:rsidR="00850A04" w:rsidRDefault="00850A04" w:rsidP="00A17A26">
            <w:pPr>
              <w:pStyle w:val="TableParagraph"/>
              <w:spacing w:line="226" w:lineRule="exact"/>
              <w:ind w:right="4"/>
              <w:jc w:val="center"/>
              <w:rPr>
                <w:b/>
                <w:sz w:val="20"/>
              </w:rPr>
            </w:pPr>
            <w:r>
              <w:rPr>
                <w:b/>
                <w:spacing w:val="-2"/>
                <w:sz w:val="20"/>
              </w:rPr>
              <w:t>Perbedaan</w:t>
            </w:r>
          </w:p>
        </w:tc>
      </w:tr>
      <w:tr w:rsidR="00850A04" w:rsidTr="00A17A26">
        <w:trPr>
          <w:trHeight w:val="230"/>
        </w:trPr>
        <w:tc>
          <w:tcPr>
            <w:tcW w:w="1216" w:type="dxa"/>
            <w:tcBorders>
              <w:top w:val="single" w:sz="4" w:space="0" w:color="000000"/>
            </w:tcBorders>
          </w:tcPr>
          <w:p w:rsidR="00850A04" w:rsidRDefault="00850A04" w:rsidP="00A17A26">
            <w:pPr>
              <w:pStyle w:val="TableParagraph"/>
              <w:spacing w:line="210" w:lineRule="exact"/>
              <w:ind w:right="289"/>
              <w:jc w:val="right"/>
              <w:rPr>
                <w:sz w:val="20"/>
              </w:rPr>
            </w:pPr>
            <w:r>
              <w:rPr>
                <w:spacing w:val="-2"/>
                <w:sz w:val="20"/>
              </w:rPr>
              <w:t>Tulangow</w:t>
            </w:r>
          </w:p>
        </w:tc>
        <w:tc>
          <w:tcPr>
            <w:tcW w:w="1635" w:type="dxa"/>
            <w:tcBorders>
              <w:top w:val="single" w:sz="4" w:space="0" w:color="000000"/>
            </w:tcBorders>
          </w:tcPr>
          <w:p w:rsidR="00850A04" w:rsidRDefault="00850A04" w:rsidP="00A17A26">
            <w:pPr>
              <w:pStyle w:val="TableParagraph"/>
              <w:spacing w:line="210" w:lineRule="exact"/>
              <w:ind w:left="220"/>
              <w:rPr>
                <w:sz w:val="20"/>
              </w:rPr>
            </w:pPr>
            <w:r>
              <w:rPr>
                <w:spacing w:val="-2"/>
                <w:sz w:val="20"/>
              </w:rPr>
              <w:t>Gambaran</w:t>
            </w:r>
          </w:p>
        </w:tc>
        <w:tc>
          <w:tcPr>
            <w:tcW w:w="1961" w:type="dxa"/>
            <w:tcBorders>
              <w:top w:val="single" w:sz="4" w:space="0" w:color="000000"/>
            </w:tcBorders>
          </w:tcPr>
          <w:p w:rsidR="00850A04" w:rsidRDefault="00850A04" w:rsidP="00A17A26">
            <w:pPr>
              <w:pStyle w:val="TableParagraph"/>
              <w:spacing w:line="210" w:lineRule="exact"/>
              <w:ind w:right="150"/>
              <w:jc w:val="right"/>
              <w:rPr>
                <w:sz w:val="20"/>
              </w:rPr>
            </w:pPr>
            <w:r>
              <w:rPr>
                <w:sz w:val="20"/>
              </w:rPr>
              <w:t xml:space="preserve">Deskriptif </w:t>
            </w:r>
            <w:r>
              <w:rPr>
                <w:spacing w:val="-2"/>
                <w:sz w:val="20"/>
              </w:rPr>
              <w:t>Survey</w:t>
            </w:r>
          </w:p>
        </w:tc>
        <w:tc>
          <w:tcPr>
            <w:tcW w:w="817" w:type="dxa"/>
            <w:tcBorders>
              <w:top w:val="single" w:sz="4" w:space="0" w:color="000000"/>
            </w:tcBorders>
          </w:tcPr>
          <w:p w:rsidR="00850A04" w:rsidRDefault="00850A04" w:rsidP="00A17A26">
            <w:pPr>
              <w:pStyle w:val="TableParagraph"/>
              <w:spacing w:line="210" w:lineRule="exact"/>
              <w:ind w:left="149"/>
              <w:rPr>
                <w:sz w:val="20"/>
              </w:rPr>
            </w:pPr>
            <w:r>
              <w:rPr>
                <w:spacing w:val="-2"/>
                <w:sz w:val="20"/>
              </w:rPr>
              <w:t>Hasil</w:t>
            </w:r>
          </w:p>
        </w:tc>
        <w:tc>
          <w:tcPr>
            <w:tcW w:w="754" w:type="dxa"/>
            <w:tcBorders>
              <w:top w:val="single" w:sz="4" w:space="0" w:color="000000"/>
            </w:tcBorders>
          </w:tcPr>
          <w:p w:rsidR="00850A04" w:rsidRDefault="00850A04" w:rsidP="00A17A26">
            <w:pPr>
              <w:pStyle w:val="TableParagraph"/>
              <w:rPr>
                <w:sz w:val="16"/>
              </w:rPr>
            </w:pPr>
          </w:p>
        </w:tc>
        <w:tc>
          <w:tcPr>
            <w:tcW w:w="961" w:type="dxa"/>
            <w:tcBorders>
              <w:top w:val="single" w:sz="4" w:space="0" w:color="000000"/>
            </w:tcBorders>
          </w:tcPr>
          <w:p w:rsidR="00850A04" w:rsidRDefault="00850A04" w:rsidP="00A17A26">
            <w:pPr>
              <w:pStyle w:val="TableParagraph"/>
              <w:spacing w:line="210" w:lineRule="exact"/>
              <w:ind w:left="62"/>
              <w:rPr>
                <w:sz w:val="20"/>
              </w:rPr>
            </w:pPr>
            <w:r>
              <w:rPr>
                <w:spacing w:val="-2"/>
                <w:sz w:val="20"/>
              </w:rPr>
              <w:t>penelitian</w:t>
            </w:r>
          </w:p>
        </w:tc>
        <w:tc>
          <w:tcPr>
            <w:tcW w:w="1838" w:type="dxa"/>
            <w:tcBorders>
              <w:top w:val="single" w:sz="4" w:space="0" w:color="000000"/>
            </w:tcBorders>
          </w:tcPr>
          <w:p w:rsidR="00850A04" w:rsidRDefault="00850A04" w:rsidP="00A17A26">
            <w:pPr>
              <w:pStyle w:val="TableParagraph"/>
              <w:spacing w:line="210" w:lineRule="exact"/>
              <w:ind w:left="1" w:right="4"/>
              <w:jc w:val="center"/>
              <w:rPr>
                <w:sz w:val="20"/>
              </w:rPr>
            </w:pPr>
            <w:r>
              <w:rPr>
                <w:sz w:val="20"/>
              </w:rPr>
              <w:t>Terdapat</w:t>
            </w:r>
            <w:r>
              <w:rPr>
                <w:spacing w:val="35"/>
                <w:sz w:val="20"/>
              </w:rPr>
              <w:t xml:space="preserve"> </w:t>
            </w:r>
            <w:r>
              <w:rPr>
                <w:spacing w:val="-2"/>
                <w:sz w:val="20"/>
              </w:rPr>
              <w:t>perbedaan</w:t>
            </w:r>
          </w:p>
        </w:tc>
      </w:tr>
    </w:tbl>
    <w:p w:rsidR="00850A04" w:rsidRDefault="00850A04" w:rsidP="00850A04">
      <w:pPr>
        <w:pStyle w:val="TableParagraph"/>
        <w:spacing w:line="210" w:lineRule="exact"/>
        <w:jc w:val="center"/>
        <w:rPr>
          <w:sz w:val="20"/>
        </w:rPr>
        <w:sectPr w:rsidR="00850A04">
          <w:pgSz w:w="11910" w:h="16840"/>
          <w:pgMar w:top="1940" w:right="425" w:bottom="1360" w:left="992" w:header="0" w:footer="1177" w:gutter="0"/>
          <w:cols w:space="720"/>
        </w:sectPr>
      </w:pPr>
    </w:p>
    <w:p w:rsidR="00850A04" w:rsidRDefault="00850A04" w:rsidP="00850A04">
      <w:pPr>
        <w:spacing w:line="224" w:lineRule="exact"/>
        <w:ind w:left="772"/>
        <w:rPr>
          <w:sz w:val="20"/>
        </w:rPr>
      </w:pPr>
      <w:r>
        <w:rPr>
          <w:spacing w:val="-2"/>
          <w:sz w:val="20"/>
        </w:rPr>
        <w:lastRenderedPageBreak/>
        <w:t>(2019)</w:t>
      </w: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spacing w:before="13"/>
        <w:rPr>
          <w:sz w:val="20"/>
        </w:rPr>
      </w:pPr>
    </w:p>
    <w:p w:rsidR="00850A04" w:rsidRDefault="00850A04" w:rsidP="00850A04">
      <w:pPr>
        <w:ind w:left="772" w:right="-1"/>
        <w:rPr>
          <w:sz w:val="20"/>
        </w:rPr>
      </w:pPr>
      <w:r>
        <w:rPr>
          <w:noProof/>
          <w:sz w:val="20"/>
          <w:lang w:val="en-US"/>
        </w:rPr>
        <mc:AlternateContent>
          <mc:Choice Requires="wps">
            <w:drawing>
              <wp:anchor distT="0" distB="0" distL="0" distR="0" simplePos="0" relativeHeight="251659264" behindDoc="0" locked="0" layoutInCell="1" allowOverlap="1" wp14:anchorId="1C6CB24E" wp14:editId="11011BD4">
                <wp:simplePos x="0" y="0"/>
                <wp:positionH relativeFrom="page">
                  <wp:posOffset>1051877</wp:posOffset>
                </wp:positionH>
                <wp:positionV relativeFrom="paragraph">
                  <wp:posOffset>-6039</wp:posOffset>
                </wp:positionV>
                <wp:extent cx="5821045" cy="508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1045" cy="5080"/>
                        </a:xfrm>
                        <a:custGeom>
                          <a:avLst/>
                          <a:gdLst/>
                          <a:ahLst/>
                          <a:cxnLst/>
                          <a:rect l="l" t="t" r="r" b="b"/>
                          <a:pathLst>
                            <a:path w="5821045" h="5080">
                              <a:moveTo>
                                <a:pt x="841044" y="0"/>
                              </a:moveTo>
                              <a:lnTo>
                                <a:pt x="835977" y="0"/>
                              </a:lnTo>
                              <a:lnTo>
                                <a:pt x="0" y="0"/>
                              </a:lnTo>
                              <a:lnTo>
                                <a:pt x="0" y="5067"/>
                              </a:lnTo>
                              <a:lnTo>
                                <a:pt x="835977" y="5067"/>
                              </a:lnTo>
                              <a:lnTo>
                                <a:pt x="841044" y="5067"/>
                              </a:lnTo>
                              <a:lnTo>
                                <a:pt x="841044" y="0"/>
                              </a:lnTo>
                              <a:close/>
                            </a:path>
                            <a:path w="5821045" h="5080">
                              <a:moveTo>
                                <a:pt x="1974215" y="0"/>
                              </a:moveTo>
                              <a:lnTo>
                                <a:pt x="841057" y="0"/>
                              </a:lnTo>
                              <a:lnTo>
                                <a:pt x="841057" y="5067"/>
                              </a:lnTo>
                              <a:lnTo>
                                <a:pt x="1974215" y="5067"/>
                              </a:lnTo>
                              <a:lnTo>
                                <a:pt x="1974215" y="0"/>
                              </a:lnTo>
                              <a:close/>
                            </a:path>
                            <a:path w="5821045" h="5080">
                              <a:moveTo>
                                <a:pt x="1979345" y="0"/>
                              </a:moveTo>
                              <a:lnTo>
                                <a:pt x="1974278" y="0"/>
                              </a:lnTo>
                              <a:lnTo>
                                <a:pt x="1974278" y="5067"/>
                              </a:lnTo>
                              <a:lnTo>
                                <a:pt x="1979345" y="5067"/>
                              </a:lnTo>
                              <a:lnTo>
                                <a:pt x="1979345" y="0"/>
                              </a:lnTo>
                              <a:close/>
                            </a:path>
                            <a:path w="5821045" h="5080">
                              <a:moveTo>
                                <a:pt x="4659935" y="0"/>
                              </a:moveTo>
                              <a:lnTo>
                                <a:pt x="4659935" y="0"/>
                              </a:lnTo>
                              <a:lnTo>
                                <a:pt x="1979358" y="0"/>
                              </a:lnTo>
                              <a:lnTo>
                                <a:pt x="1979358" y="5067"/>
                              </a:lnTo>
                              <a:lnTo>
                                <a:pt x="4659935" y="5067"/>
                              </a:lnTo>
                              <a:lnTo>
                                <a:pt x="4659935" y="0"/>
                              </a:lnTo>
                              <a:close/>
                            </a:path>
                            <a:path w="5821045" h="5080">
                              <a:moveTo>
                                <a:pt x="5821045" y="0"/>
                              </a:moveTo>
                              <a:lnTo>
                                <a:pt x="4659947" y="0"/>
                              </a:lnTo>
                              <a:lnTo>
                                <a:pt x="4659947" y="5067"/>
                              </a:lnTo>
                              <a:lnTo>
                                <a:pt x="5821045" y="5067"/>
                              </a:lnTo>
                              <a:lnTo>
                                <a:pt x="5821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4" o:spid="_x0000_s1026" style="position:absolute;margin-left:82.8pt;margin-top:-.5pt;width:458.35pt;height:.4pt;z-index:251659264;visibility:visible;mso-wrap-style:square;mso-wrap-distance-left:0;mso-wrap-distance-top:0;mso-wrap-distance-right:0;mso-wrap-distance-bottom:0;mso-position-horizontal:absolute;mso-position-horizontal-relative:page;mso-position-vertical:absolute;mso-position-vertical-relative:text;v-text-anchor:top" coordsize="582104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" path="m841044,r-5067,l,,,5067r835977,l841044,5067r,-5067xem1974215,l841057,r,5067l1974215,5067r,-5067xem1979345,r-5067,l1974278,5067r5067,l1979345,xem4659935,r,l1979358,r,5067l4659935,5067r,-5067xem5821045,l4659947,r,5067l5821045,5067r,-5067xe" fillcolor="black" stroked="f">
                <v:path arrowok="t"/>
                <w10:wrap anchorx="page"/>
              </v:shape>
            </w:pict>
          </mc:Fallback>
        </mc:AlternateContent>
      </w:r>
      <w:r>
        <w:rPr>
          <w:spacing w:val="-2"/>
          <w:sz w:val="20"/>
        </w:rPr>
        <w:t>Piyambada (2017)</w:t>
      </w:r>
    </w:p>
    <w:p w:rsidR="00850A04" w:rsidRDefault="00850A04" w:rsidP="00850A04">
      <w:pPr>
        <w:tabs>
          <w:tab w:val="left" w:pos="1063"/>
          <w:tab w:val="left" w:pos="1466"/>
          <w:tab w:val="left" w:pos="1751"/>
          <w:tab w:val="left" w:pos="1863"/>
        </w:tabs>
        <w:ind w:left="387"/>
        <w:rPr>
          <w:sz w:val="20"/>
        </w:rPr>
      </w:pPr>
      <w:r>
        <w:br w:type="column"/>
      </w:r>
      <w:r>
        <w:rPr>
          <w:spacing w:val="-2"/>
          <w:sz w:val="20"/>
        </w:rPr>
        <w:lastRenderedPageBreak/>
        <w:t>Pelaksanaan Program</w:t>
      </w:r>
      <w:r>
        <w:rPr>
          <w:sz w:val="20"/>
        </w:rPr>
        <w:tab/>
      </w:r>
      <w:r>
        <w:rPr>
          <w:sz w:val="20"/>
        </w:rPr>
        <w:tab/>
      </w:r>
      <w:r>
        <w:rPr>
          <w:spacing w:val="-4"/>
          <w:sz w:val="20"/>
        </w:rPr>
        <w:t xml:space="preserve">Usaha </w:t>
      </w:r>
      <w:r>
        <w:rPr>
          <w:sz w:val="20"/>
        </w:rPr>
        <w:t>Kesehatan</w:t>
      </w:r>
      <w:r>
        <w:rPr>
          <w:spacing w:val="14"/>
          <w:sz w:val="20"/>
        </w:rPr>
        <w:t xml:space="preserve"> </w:t>
      </w:r>
      <w:r>
        <w:rPr>
          <w:sz w:val="20"/>
        </w:rPr>
        <w:t>Sekolah (UKS)</w:t>
      </w:r>
      <w:r>
        <w:rPr>
          <w:spacing w:val="-6"/>
          <w:sz w:val="20"/>
        </w:rPr>
        <w:t xml:space="preserve"> </w:t>
      </w:r>
      <w:r>
        <w:rPr>
          <w:sz w:val="20"/>
        </w:rPr>
        <w:t>bagi</w:t>
      </w:r>
      <w:r>
        <w:rPr>
          <w:spacing w:val="-10"/>
          <w:sz w:val="20"/>
        </w:rPr>
        <w:t xml:space="preserve"> </w:t>
      </w:r>
      <w:r>
        <w:rPr>
          <w:sz w:val="20"/>
        </w:rPr>
        <w:t xml:space="preserve">Peserta </w:t>
      </w:r>
      <w:r>
        <w:rPr>
          <w:spacing w:val="-2"/>
          <w:sz w:val="20"/>
        </w:rPr>
        <w:t>Didik</w:t>
      </w:r>
      <w:r>
        <w:rPr>
          <w:sz w:val="20"/>
        </w:rPr>
        <w:tab/>
      </w:r>
      <w:r>
        <w:rPr>
          <w:spacing w:val="-42"/>
          <w:sz w:val="20"/>
        </w:rPr>
        <w:t xml:space="preserve"> </w:t>
      </w:r>
      <w:r>
        <w:rPr>
          <w:spacing w:val="-2"/>
          <w:sz w:val="20"/>
        </w:rPr>
        <w:t>Kelas</w:t>
      </w:r>
      <w:r>
        <w:rPr>
          <w:sz w:val="20"/>
        </w:rPr>
        <w:tab/>
      </w:r>
      <w:r>
        <w:rPr>
          <w:spacing w:val="-6"/>
          <w:sz w:val="20"/>
        </w:rPr>
        <w:t xml:space="preserve">XI </w:t>
      </w:r>
      <w:r>
        <w:rPr>
          <w:spacing w:val="-4"/>
          <w:sz w:val="20"/>
        </w:rPr>
        <w:t>SMA</w:t>
      </w:r>
      <w:r>
        <w:rPr>
          <w:sz w:val="20"/>
        </w:rPr>
        <w:tab/>
      </w:r>
      <w:r>
        <w:rPr>
          <w:spacing w:val="-2"/>
          <w:sz w:val="20"/>
        </w:rPr>
        <w:t>Negeri</w:t>
      </w:r>
      <w:r>
        <w:rPr>
          <w:sz w:val="20"/>
        </w:rPr>
        <w:tab/>
      </w:r>
      <w:r>
        <w:rPr>
          <w:sz w:val="20"/>
        </w:rPr>
        <w:tab/>
      </w:r>
      <w:r>
        <w:rPr>
          <w:spacing w:val="-10"/>
          <w:sz w:val="20"/>
        </w:rPr>
        <w:t>2</w:t>
      </w:r>
      <w:r>
        <w:rPr>
          <w:spacing w:val="-2"/>
          <w:sz w:val="20"/>
        </w:rPr>
        <w:t xml:space="preserve"> Dumoga</w:t>
      </w: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spacing w:before="7"/>
        <w:rPr>
          <w:sz w:val="20"/>
        </w:rPr>
      </w:pPr>
    </w:p>
    <w:p w:rsidR="00850A04" w:rsidRDefault="00850A04" w:rsidP="00850A04">
      <w:pPr>
        <w:tabs>
          <w:tab w:val="left" w:pos="1463"/>
        </w:tabs>
        <w:ind w:left="387"/>
        <w:rPr>
          <w:sz w:val="20"/>
        </w:rPr>
      </w:pPr>
      <w:r>
        <w:rPr>
          <w:spacing w:val="-2"/>
          <w:sz w:val="20"/>
        </w:rPr>
        <w:t>Pelaksanaan Layanan</w:t>
      </w:r>
      <w:r>
        <w:rPr>
          <w:sz w:val="20"/>
        </w:rPr>
        <w:tab/>
      </w:r>
      <w:r>
        <w:rPr>
          <w:spacing w:val="-4"/>
          <w:sz w:val="20"/>
        </w:rPr>
        <w:t xml:space="preserve">Usaha </w:t>
      </w:r>
      <w:r>
        <w:rPr>
          <w:sz w:val="20"/>
        </w:rPr>
        <w:t>Kesehatan</w:t>
      </w:r>
      <w:r>
        <w:rPr>
          <w:spacing w:val="14"/>
          <w:sz w:val="20"/>
        </w:rPr>
        <w:t xml:space="preserve"> </w:t>
      </w:r>
      <w:r>
        <w:rPr>
          <w:sz w:val="20"/>
        </w:rPr>
        <w:t>Sekolah di</w:t>
      </w:r>
      <w:r>
        <w:rPr>
          <w:spacing w:val="40"/>
          <w:sz w:val="20"/>
        </w:rPr>
        <w:t xml:space="preserve"> </w:t>
      </w:r>
      <w:r>
        <w:rPr>
          <w:sz w:val="20"/>
        </w:rPr>
        <w:t>SMA</w:t>
      </w:r>
      <w:r>
        <w:rPr>
          <w:spacing w:val="40"/>
          <w:sz w:val="20"/>
        </w:rPr>
        <w:t xml:space="preserve"> </w:t>
      </w:r>
      <w:r>
        <w:rPr>
          <w:sz w:val="20"/>
        </w:rPr>
        <w:t>Negeri</w:t>
      </w:r>
      <w:r>
        <w:rPr>
          <w:spacing w:val="40"/>
          <w:sz w:val="20"/>
        </w:rPr>
        <w:t xml:space="preserve"> </w:t>
      </w:r>
      <w:r>
        <w:rPr>
          <w:sz w:val="20"/>
        </w:rPr>
        <w:t xml:space="preserve">5 </w:t>
      </w:r>
      <w:r>
        <w:rPr>
          <w:spacing w:val="-2"/>
          <w:sz w:val="20"/>
        </w:rPr>
        <w:t>Surabaya</w:t>
      </w:r>
    </w:p>
    <w:p w:rsidR="00850A04" w:rsidRDefault="00850A04" w:rsidP="00850A04">
      <w:pPr>
        <w:pStyle w:val="BodyText"/>
        <w:rPr>
          <w:sz w:val="20"/>
        </w:rPr>
      </w:pPr>
      <w:r>
        <w:br w:type="column"/>
      </w: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spacing w:before="7"/>
        <w:rPr>
          <w:sz w:val="20"/>
        </w:rPr>
      </w:pPr>
    </w:p>
    <w:p w:rsidR="00850A04" w:rsidRDefault="00850A04" w:rsidP="00850A04">
      <w:pPr>
        <w:ind w:left="173" w:right="38"/>
        <w:rPr>
          <w:sz w:val="20"/>
        </w:rPr>
      </w:pPr>
      <w:r>
        <w:rPr>
          <w:spacing w:val="-2"/>
          <w:sz w:val="20"/>
        </w:rPr>
        <w:t>Deskriptif Kualitatif</w:t>
      </w:r>
    </w:p>
    <w:p w:rsidR="00850A04" w:rsidRDefault="00850A04" w:rsidP="00850A04">
      <w:pPr>
        <w:tabs>
          <w:tab w:val="left" w:pos="1912"/>
          <w:tab w:val="left" w:pos="2280"/>
        </w:tabs>
        <w:ind w:left="772"/>
        <w:jc w:val="both"/>
        <w:rPr>
          <w:sz w:val="20"/>
        </w:rPr>
      </w:pPr>
      <w:r>
        <w:br w:type="column"/>
      </w:r>
      <w:r>
        <w:rPr>
          <w:sz w:val="20"/>
        </w:rPr>
        <w:lastRenderedPageBreak/>
        <w:t xml:space="preserve">mendapatkan bahwa pada pelak-sanaan program UKS </w:t>
      </w:r>
      <w:r>
        <w:rPr>
          <w:spacing w:val="-2"/>
          <w:sz w:val="20"/>
        </w:rPr>
        <w:t>dalam</w:t>
      </w:r>
      <w:r>
        <w:rPr>
          <w:sz w:val="20"/>
        </w:rPr>
        <w:tab/>
      </w:r>
      <w:r>
        <w:rPr>
          <w:spacing w:val="-2"/>
          <w:sz w:val="20"/>
        </w:rPr>
        <w:t xml:space="preserve">meningkatkan </w:t>
      </w:r>
      <w:r>
        <w:rPr>
          <w:sz w:val="20"/>
        </w:rPr>
        <w:t xml:space="preserve">peserta didik yang sehat di SMAN 2 Dumoga paling banyak peserta telah melakukannya dengan baik yaitu sebanyak 37 siswa (67,3%) dan yang kurang baik sebanyak 18 siswa </w:t>
      </w:r>
      <w:r>
        <w:rPr>
          <w:spacing w:val="-2"/>
          <w:sz w:val="20"/>
        </w:rPr>
        <w:t>(32,7%).</w:t>
      </w:r>
      <w:r>
        <w:rPr>
          <w:sz w:val="20"/>
        </w:rPr>
        <w:tab/>
      </w:r>
      <w:r>
        <w:rPr>
          <w:sz w:val="20"/>
        </w:rPr>
        <w:tab/>
      </w:r>
      <w:r>
        <w:rPr>
          <w:spacing w:val="-2"/>
          <w:sz w:val="20"/>
        </w:rPr>
        <w:t xml:space="preserve">Simpulan </w:t>
      </w:r>
      <w:r>
        <w:rPr>
          <w:sz w:val="20"/>
        </w:rPr>
        <w:t xml:space="preserve">penelitian ini ialah pelaksanaan program UKS </w:t>
      </w:r>
      <w:r>
        <w:rPr>
          <w:spacing w:val="-2"/>
          <w:sz w:val="20"/>
        </w:rPr>
        <w:t>dalam</w:t>
      </w:r>
      <w:r>
        <w:rPr>
          <w:sz w:val="20"/>
        </w:rPr>
        <w:tab/>
      </w:r>
      <w:r>
        <w:rPr>
          <w:spacing w:val="-2"/>
          <w:sz w:val="20"/>
        </w:rPr>
        <w:t xml:space="preserve">meningkatkan </w:t>
      </w:r>
      <w:r>
        <w:rPr>
          <w:sz w:val="20"/>
        </w:rPr>
        <w:t>peserta didik yang sehat di SMAN 2 Dumoga telah dilaksanakan dengan baik dan dapat dipertahankan.</w:t>
      </w:r>
    </w:p>
    <w:p w:rsidR="00850A04" w:rsidRDefault="00850A04" w:rsidP="00850A04">
      <w:pPr>
        <w:spacing w:before="7"/>
        <w:ind w:left="772"/>
        <w:jc w:val="both"/>
        <w:rPr>
          <w:sz w:val="20"/>
        </w:rPr>
      </w:pPr>
      <w:r>
        <w:rPr>
          <w:noProof/>
          <w:sz w:val="20"/>
          <w:lang w:val="en-US"/>
        </w:rPr>
        <mc:AlternateContent>
          <mc:Choice Requires="wps">
            <w:drawing>
              <wp:anchor distT="0" distB="0" distL="0" distR="0" simplePos="0" relativeHeight="251660288" behindDoc="0" locked="0" layoutInCell="1" allowOverlap="1" wp14:anchorId="5BCEC9D2" wp14:editId="27216810">
                <wp:simplePos x="0" y="0"/>
                <wp:positionH relativeFrom="page">
                  <wp:posOffset>1051877</wp:posOffset>
                </wp:positionH>
                <wp:positionV relativeFrom="paragraph">
                  <wp:posOffset>3512166</wp:posOffset>
                </wp:positionV>
                <wp:extent cx="5821045" cy="508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1045" cy="5080"/>
                        </a:xfrm>
                        <a:custGeom>
                          <a:avLst/>
                          <a:gdLst/>
                          <a:ahLst/>
                          <a:cxnLst/>
                          <a:rect l="l" t="t" r="r" b="b"/>
                          <a:pathLst>
                            <a:path w="5821045" h="5080">
                              <a:moveTo>
                                <a:pt x="841044" y="0"/>
                              </a:moveTo>
                              <a:lnTo>
                                <a:pt x="835977" y="0"/>
                              </a:lnTo>
                              <a:lnTo>
                                <a:pt x="0" y="0"/>
                              </a:lnTo>
                              <a:lnTo>
                                <a:pt x="0" y="5067"/>
                              </a:lnTo>
                              <a:lnTo>
                                <a:pt x="835977" y="5067"/>
                              </a:lnTo>
                              <a:lnTo>
                                <a:pt x="841044" y="5067"/>
                              </a:lnTo>
                              <a:lnTo>
                                <a:pt x="841044" y="0"/>
                              </a:lnTo>
                              <a:close/>
                            </a:path>
                            <a:path w="5821045" h="5080">
                              <a:moveTo>
                                <a:pt x="1974215" y="0"/>
                              </a:moveTo>
                              <a:lnTo>
                                <a:pt x="841057" y="0"/>
                              </a:lnTo>
                              <a:lnTo>
                                <a:pt x="841057" y="5067"/>
                              </a:lnTo>
                              <a:lnTo>
                                <a:pt x="1974215" y="5067"/>
                              </a:lnTo>
                              <a:lnTo>
                                <a:pt x="1974215" y="0"/>
                              </a:lnTo>
                              <a:close/>
                            </a:path>
                            <a:path w="5821045" h="5080">
                              <a:moveTo>
                                <a:pt x="1979345" y="0"/>
                              </a:moveTo>
                              <a:lnTo>
                                <a:pt x="1974278" y="0"/>
                              </a:lnTo>
                              <a:lnTo>
                                <a:pt x="1974278" y="5067"/>
                              </a:lnTo>
                              <a:lnTo>
                                <a:pt x="1979345" y="5067"/>
                              </a:lnTo>
                              <a:lnTo>
                                <a:pt x="1979345" y="0"/>
                              </a:lnTo>
                              <a:close/>
                            </a:path>
                            <a:path w="5821045" h="5080">
                              <a:moveTo>
                                <a:pt x="4659935" y="0"/>
                              </a:moveTo>
                              <a:lnTo>
                                <a:pt x="4659935" y="0"/>
                              </a:lnTo>
                              <a:lnTo>
                                <a:pt x="1979358" y="0"/>
                              </a:lnTo>
                              <a:lnTo>
                                <a:pt x="1979358" y="5067"/>
                              </a:lnTo>
                              <a:lnTo>
                                <a:pt x="4659935" y="5067"/>
                              </a:lnTo>
                              <a:lnTo>
                                <a:pt x="4659935" y="0"/>
                              </a:lnTo>
                              <a:close/>
                            </a:path>
                            <a:path w="5821045" h="5080">
                              <a:moveTo>
                                <a:pt x="5821045" y="0"/>
                              </a:moveTo>
                              <a:lnTo>
                                <a:pt x="4659947" y="0"/>
                              </a:lnTo>
                              <a:lnTo>
                                <a:pt x="4659947" y="5067"/>
                              </a:lnTo>
                              <a:lnTo>
                                <a:pt x="5821045" y="5067"/>
                              </a:lnTo>
                              <a:lnTo>
                                <a:pt x="5821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5" o:spid="_x0000_s1026" style="position:absolute;margin-left:82.8pt;margin-top:276.55pt;width:458.35pt;height:.4pt;z-index:251660288;visibility:visible;mso-wrap-style:square;mso-wrap-distance-left:0;mso-wrap-distance-top:0;mso-wrap-distance-right:0;mso-wrap-distance-bottom:0;mso-position-horizontal:absolute;mso-position-horizontal-relative:page;mso-position-vertical:absolute;mso-position-vertical-relative:text;v-text-anchor:top" coordsize="582104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" path="m841044,r-5067,l,,,5067r835977,l841044,5067r,-5067xem1974215,l841057,r,5067l1974215,5067r,-5067xem1979345,r-5067,l1974278,5067r5067,l1979345,xem4659935,r,l1979358,r,5067l4659935,5067r,-5067xem5821045,l4659947,r,5067l5821045,5067r,-5067xe" fillcolor="black" stroked="f">
                <v:path arrowok="t"/>
                <w10:wrap anchorx="page"/>
              </v:shape>
            </w:pict>
          </mc:Fallback>
        </mc:AlternateContent>
      </w:r>
      <w:r>
        <w:rPr>
          <w:sz w:val="20"/>
        </w:rPr>
        <w:t>Hasil penelitian ini menunjukkan bahwa: (1) Pola kerja usaha kesehatan sekolah di SMAN 5 Surabaya (a) Kegiatan rutinitas yang terjadi di usaha kesehatan sekolah telah dilakukan sesuai dengan acuan (b) Para</w:t>
      </w:r>
      <w:r>
        <w:rPr>
          <w:spacing w:val="40"/>
          <w:sz w:val="20"/>
        </w:rPr>
        <w:t xml:space="preserve"> </w:t>
      </w:r>
      <w:r>
        <w:rPr>
          <w:sz w:val="20"/>
        </w:rPr>
        <w:t>murid dan guru juga dijadwal untuk menjaga UKS (c) Adanya prosedur penggunaan UKS (d)</w:t>
      </w:r>
      <w:r>
        <w:rPr>
          <w:spacing w:val="40"/>
          <w:sz w:val="20"/>
        </w:rPr>
        <w:t xml:space="preserve"> </w:t>
      </w:r>
      <w:r>
        <w:rPr>
          <w:sz w:val="20"/>
        </w:rPr>
        <w:t>adanya pengembangan program. (2) Partisipasi warga sekolah dalam pelayanan</w:t>
      </w:r>
      <w:r>
        <w:rPr>
          <w:spacing w:val="-2"/>
          <w:sz w:val="20"/>
        </w:rPr>
        <w:t xml:space="preserve"> </w:t>
      </w:r>
      <w:r>
        <w:rPr>
          <w:sz w:val="20"/>
        </w:rPr>
        <w:t>UKS</w:t>
      </w:r>
      <w:r>
        <w:rPr>
          <w:spacing w:val="-1"/>
          <w:sz w:val="20"/>
        </w:rPr>
        <w:t xml:space="preserve"> </w:t>
      </w:r>
      <w:r>
        <w:rPr>
          <w:sz w:val="20"/>
        </w:rPr>
        <w:t>di</w:t>
      </w:r>
      <w:r>
        <w:rPr>
          <w:spacing w:val="-4"/>
          <w:sz w:val="20"/>
        </w:rPr>
        <w:t xml:space="preserve"> </w:t>
      </w:r>
      <w:r>
        <w:rPr>
          <w:sz w:val="20"/>
        </w:rPr>
        <w:t>SMAN</w:t>
      </w:r>
      <w:r>
        <w:rPr>
          <w:spacing w:val="-3"/>
          <w:sz w:val="20"/>
        </w:rPr>
        <w:t xml:space="preserve"> </w:t>
      </w:r>
      <w:r>
        <w:rPr>
          <w:sz w:val="20"/>
        </w:rPr>
        <w:t>5 Surabaya, warga sekolah sangat aktif mengikuti kegiatan UKS. (3) Bentuk kerjasama dan koordinasi yang dilakukan pihak Sekolah dalam pelayanan UKS di SMAN 5</w:t>
      </w:r>
      <w:r>
        <w:rPr>
          <w:spacing w:val="-2"/>
          <w:sz w:val="20"/>
        </w:rPr>
        <w:t xml:space="preserve"> </w:t>
      </w:r>
      <w:r>
        <w:rPr>
          <w:sz w:val="20"/>
        </w:rPr>
        <w:t>Surabaya.</w:t>
      </w:r>
    </w:p>
    <w:p w:rsidR="00850A04" w:rsidRDefault="00850A04" w:rsidP="00850A04">
      <w:pPr>
        <w:tabs>
          <w:tab w:val="left" w:pos="1148"/>
          <w:tab w:val="left" w:pos="1316"/>
        </w:tabs>
        <w:ind w:left="172" w:right="766"/>
        <w:jc w:val="both"/>
        <w:rPr>
          <w:sz w:val="20"/>
        </w:rPr>
      </w:pPr>
      <w:r>
        <w:br w:type="column"/>
      </w:r>
      <w:r>
        <w:rPr>
          <w:spacing w:val="-4"/>
          <w:sz w:val="20"/>
        </w:rPr>
        <w:lastRenderedPageBreak/>
        <w:t>pada</w:t>
      </w:r>
      <w:r>
        <w:rPr>
          <w:sz w:val="20"/>
        </w:rPr>
        <w:tab/>
      </w:r>
      <w:r>
        <w:rPr>
          <w:spacing w:val="-2"/>
          <w:sz w:val="20"/>
        </w:rPr>
        <w:t xml:space="preserve">variabel </w:t>
      </w:r>
      <w:r>
        <w:rPr>
          <w:sz w:val="20"/>
        </w:rPr>
        <w:t xml:space="preserve">penelitian, waktu </w:t>
      </w:r>
      <w:r>
        <w:rPr>
          <w:spacing w:val="-5"/>
          <w:sz w:val="20"/>
        </w:rPr>
        <w:t>dan</w:t>
      </w:r>
      <w:r>
        <w:rPr>
          <w:sz w:val="20"/>
        </w:rPr>
        <w:tab/>
      </w:r>
      <w:r>
        <w:rPr>
          <w:sz w:val="20"/>
        </w:rPr>
        <w:tab/>
      </w:r>
      <w:r>
        <w:rPr>
          <w:spacing w:val="-2"/>
          <w:sz w:val="20"/>
        </w:rPr>
        <w:t>lokasi</w:t>
      </w:r>
    </w:p>
    <w:p w:rsidR="00850A04" w:rsidRDefault="00850A04" w:rsidP="00850A04">
      <w:pPr>
        <w:ind w:left="172"/>
        <w:rPr>
          <w:sz w:val="20"/>
        </w:rPr>
      </w:pPr>
      <w:r>
        <w:rPr>
          <w:spacing w:val="-2"/>
          <w:sz w:val="20"/>
        </w:rPr>
        <w:t>penelitian</w:t>
      </w: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rPr>
          <w:sz w:val="20"/>
        </w:rPr>
      </w:pPr>
    </w:p>
    <w:p w:rsidR="00850A04" w:rsidRDefault="00850A04" w:rsidP="00850A04">
      <w:pPr>
        <w:pStyle w:val="BodyText"/>
        <w:spacing w:before="7"/>
        <w:rPr>
          <w:sz w:val="20"/>
        </w:rPr>
      </w:pPr>
    </w:p>
    <w:p w:rsidR="00850A04" w:rsidRDefault="00850A04" w:rsidP="00850A04">
      <w:pPr>
        <w:tabs>
          <w:tab w:val="left" w:pos="1124"/>
          <w:tab w:val="left" w:pos="1248"/>
        </w:tabs>
        <w:ind w:left="172" w:right="766"/>
        <w:jc w:val="both"/>
        <w:rPr>
          <w:sz w:val="20"/>
        </w:rPr>
      </w:pPr>
      <w:r>
        <w:rPr>
          <w:sz w:val="20"/>
        </w:rPr>
        <w:t>Terdapat</w:t>
      </w:r>
      <w:r>
        <w:rPr>
          <w:spacing w:val="-9"/>
          <w:sz w:val="20"/>
        </w:rPr>
        <w:t xml:space="preserve"> </w:t>
      </w:r>
      <w:r>
        <w:rPr>
          <w:sz w:val="20"/>
        </w:rPr>
        <w:t xml:space="preserve">Perbedaan </w:t>
      </w:r>
      <w:r>
        <w:rPr>
          <w:spacing w:val="-4"/>
          <w:sz w:val="20"/>
        </w:rPr>
        <w:t>Pada</w:t>
      </w:r>
      <w:r>
        <w:rPr>
          <w:sz w:val="20"/>
        </w:rPr>
        <w:tab/>
      </w:r>
      <w:r>
        <w:rPr>
          <w:spacing w:val="-4"/>
          <w:sz w:val="20"/>
        </w:rPr>
        <w:t xml:space="preserve">Variabel </w:t>
      </w:r>
      <w:r>
        <w:rPr>
          <w:sz w:val="20"/>
        </w:rPr>
        <w:t xml:space="preserve">Penelitian, Waktu </w:t>
      </w:r>
      <w:r>
        <w:rPr>
          <w:spacing w:val="-4"/>
          <w:sz w:val="20"/>
        </w:rPr>
        <w:t>Dan</w:t>
      </w:r>
      <w:r>
        <w:rPr>
          <w:sz w:val="20"/>
        </w:rPr>
        <w:tab/>
      </w:r>
      <w:r>
        <w:rPr>
          <w:sz w:val="20"/>
        </w:rPr>
        <w:tab/>
      </w:r>
      <w:r>
        <w:rPr>
          <w:spacing w:val="-2"/>
          <w:sz w:val="20"/>
        </w:rPr>
        <w:t>Lokasi Penelitian</w:t>
      </w:r>
    </w:p>
    <w:p w:rsidR="00850A04" w:rsidRDefault="00850A04" w:rsidP="00850A04">
      <w:pPr>
        <w:jc w:val="both"/>
        <w:rPr>
          <w:sz w:val="20"/>
        </w:rPr>
        <w:sectPr w:rsidR="00850A04">
          <w:type w:val="continuous"/>
          <w:pgSz w:w="11910" w:h="16840"/>
          <w:pgMar w:top="1940" w:right="425" w:bottom="280" w:left="992" w:header="0" w:footer="1177" w:gutter="0"/>
          <w:cols w:num="5" w:space="720" w:equalWidth="0">
            <w:col w:w="1662" w:space="40"/>
            <w:col w:w="1967" w:space="39"/>
            <w:col w:w="1024" w:space="110"/>
            <w:col w:w="3049" w:space="39"/>
            <w:col w:w="2563"/>
          </w:cols>
        </w:sectPr>
      </w:pPr>
    </w:p>
    <w:p w:rsidR="00850A04" w:rsidRDefault="00850A04" w:rsidP="00850A04">
      <w:pPr>
        <w:tabs>
          <w:tab w:val="left" w:pos="2088"/>
        </w:tabs>
        <w:spacing w:before="9"/>
        <w:ind w:left="772"/>
        <w:rPr>
          <w:sz w:val="20"/>
        </w:rPr>
      </w:pPr>
      <w:r>
        <w:rPr>
          <w:sz w:val="20"/>
        </w:rPr>
        <w:lastRenderedPageBreak/>
        <w:t>Syira</w:t>
      </w:r>
      <w:r>
        <w:rPr>
          <w:spacing w:val="2"/>
          <w:sz w:val="20"/>
        </w:rPr>
        <w:t xml:space="preserve"> </w:t>
      </w:r>
      <w:r>
        <w:rPr>
          <w:spacing w:val="-2"/>
          <w:sz w:val="20"/>
        </w:rPr>
        <w:t>(2019)</w:t>
      </w:r>
      <w:r>
        <w:rPr>
          <w:sz w:val="20"/>
        </w:rPr>
        <w:tab/>
      </w:r>
      <w:r>
        <w:rPr>
          <w:spacing w:val="-2"/>
          <w:sz w:val="20"/>
        </w:rPr>
        <w:t>Gambaran</w:t>
      </w:r>
    </w:p>
    <w:p w:rsidR="00850A04" w:rsidRDefault="00850A04" w:rsidP="00850A04">
      <w:pPr>
        <w:tabs>
          <w:tab w:val="left" w:pos="3000"/>
          <w:tab w:val="left" w:pos="3052"/>
          <w:tab w:val="left" w:pos="3264"/>
        </w:tabs>
        <w:spacing w:before="2"/>
        <w:ind w:left="2089"/>
        <w:rPr>
          <w:sz w:val="20"/>
        </w:rPr>
      </w:pPr>
      <w:r>
        <w:rPr>
          <w:spacing w:val="-2"/>
          <w:sz w:val="20"/>
        </w:rPr>
        <w:t>Pelaksanaan Program</w:t>
      </w:r>
      <w:r>
        <w:rPr>
          <w:sz w:val="20"/>
        </w:rPr>
        <w:tab/>
      </w:r>
      <w:r>
        <w:rPr>
          <w:sz w:val="20"/>
        </w:rPr>
        <w:tab/>
      </w:r>
      <w:r>
        <w:rPr>
          <w:sz w:val="20"/>
        </w:rPr>
        <w:tab/>
      </w:r>
      <w:r>
        <w:rPr>
          <w:spacing w:val="-4"/>
          <w:sz w:val="20"/>
        </w:rPr>
        <w:t xml:space="preserve">Trias </w:t>
      </w:r>
      <w:r>
        <w:rPr>
          <w:sz w:val="20"/>
        </w:rPr>
        <w:t>UKS</w:t>
      </w:r>
      <w:r>
        <w:rPr>
          <w:spacing w:val="80"/>
          <w:sz w:val="20"/>
        </w:rPr>
        <w:t xml:space="preserve"> </w:t>
      </w:r>
      <w:r>
        <w:rPr>
          <w:sz w:val="20"/>
        </w:rPr>
        <w:t>dan</w:t>
      </w:r>
      <w:r>
        <w:rPr>
          <w:spacing w:val="80"/>
          <w:sz w:val="20"/>
        </w:rPr>
        <w:t xml:space="preserve"> </w:t>
      </w:r>
      <w:r>
        <w:rPr>
          <w:sz w:val="20"/>
        </w:rPr>
        <w:t xml:space="preserve">Sarana </w:t>
      </w:r>
      <w:r>
        <w:rPr>
          <w:spacing w:val="-2"/>
          <w:sz w:val="20"/>
        </w:rPr>
        <w:t>Prasarana</w:t>
      </w:r>
      <w:r>
        <w:rPr>
          <w:sz w:val="20"/>
        </w:rPr>
        <w:tab/>
      </w:r>
      <w:r>
        <w:rPr>
          <w:sz w:val="20"/>
        </w:rPr>
        <w:tab/>
      </w:r>
      <w:r>
        <w:rPr>
          <w:sz w:val="20"/>
        </w:rPr>
        <w:tab/>
      </w:r>
      <w:r>
        <w:rPr>
          <w:spacing w:val="-4"/>
          <w:sz w:val="20"/>
        </w:rPr>
        <w:t xml:space="preserve">UKS </w:t>
      </w:r>
      <w:r>
        <w:rPr>
          <w:spacing w:val="-2"/>
          <w:sz w:val="20"/>
        </w:rPr>
        <w:t>terhadap</w:t>
      </w:r>
      <w:r>
        <w:rPr>
          <w:sz w:val="20"/>
        </w:rPr>
        <w:tab/>
      </w:r>
      <w:r>
        <w:rPr>
          <w:spacing w:val="-2"/>
          <w:sz w:val="20"/>
        </w:rPr>
        <w:t>Kualitas Pelayanan</w:t>
      </w:r>
      <w:r>
        <w:rPr>
          <w:sz w:val="20"/>
        </w:rPr>
        <w:tab/>
      </w:r>
      <w:r>
        <w:rPr>
          <w:sz w:val="20"/>
        </w:rPr>
        <w:tab/>
      </w:r>
      <w:r>
        <w:rPr>
          <w:sz w:val="20"/>
        </w:rPr>
        <w:tab/>
      </w:r>
      <w:r>
        <w:rPr>
          <w:spacing w:val="-4"/>
          <w:sz w:val="20"/>
        </w:rPr>
        <w:t>UKS Pada</w:t>
      </w:r>
      <w:r>
        <w:rPr>
          <w:sz w:val="20"/>
        </w:rPr>
        <w:tab/>
      </w:r>
      <w:r>
        <w:rPr>
          <w:sz w:val="20"/>
        </w:rPr>
        <w:tab/>
      </w:r>
      <w:r>
        <w:rPr>
          <w:spacing w:val="-2"/>
          <w:sz w:val="20"/>
        </w:rPr>
        <w:t>Tingkat</w:t>
      </w:r>
    </w:p>
    <w:p w:rsidR="00850A04" w:rsidRDefault="00850A04" w:rsidP="00850A04">
      <w:pPr>
        <w:spacing w:before="9" w:line="242" w:lineRule="auto"/>
        <w:ind w:left="171" w:right="38"/>
        <w:rPr>
          <w:sz w:val="20"/>
        </w:rPr>
      </w:pPr>
      <w:r>
        <w:br w:type="column"/>
      </w:r>
      <w:r>
        <w:rPr>
          <w:spacing w:val="-2"/>
          <w:sz w:val="20"/>
        </w:rPr>
        <w:lastRenderedPageBreak/>
        <w:t>Deskriptif Kualitatif</w:t>
      </w:r>
    </w:p>
    <w:p w:rsidR="00850A04" w:rsidRDefault="00850A04" w:rsidP="00850A04">
      <w:pPr>
        <w:spacing w:before="9"/>
        <w:ind w:left="772"/>
        <w:jc w:val="both"/>
        <w:rPr>
          <w:sz w:val="20"/>
        </w:rPr>
      </w:pPr>
      <w:r>
        <w:br w:type="column"/>
      </w:r>
      <w:r>
        <w:rPr>
          <w:sz w:val="20"/>
        </w:rPr>
        <w:lastRenderedPageBreak/>
        <w:t>Hasil penelitian didapatkan faktor-faktor apa saja yang mempengaruhi kualitas pelayanan UKS pada</w:t>
      </w:r>
      <w:r>
        <w:rPr>
          <w:spacing w:val="40"/>
          <w:sz w:val="20"/>
        </w:rPr>
        <w:t xml:space="preserve"> </w:t>
      </w:r>
      <w:r>
        <w:rPr>
          <w:sz w:val="20"/>
        </w:rPr>
        <w:t>tingkat sekolah dasar yaitu pengetahuan yang dimiliki kepala sekolah dan guru masih</w:t>
      </w:r>
      <w:r>
        <w:rPr>
          <w:spacing w:val="64"/>
          <w:sz w:val="20"/>
        </w:rPr>
        <w:t xml:space="preserve">  </w:t>
      </w:r>
      <w:r>
        <w:rPr>
          <w:sz w:val="20"/>
        </w:rPr>
        <w:t>kurang</w:t>
      </w:r>
      <w:r>
        <w:rPr>
          <w:spacing w:val="65"/>
          <w:sz w:val="20"/>
        </w:rPr>
        <w:t xml:space="preserve">  </w:t>
      </w:r>
      <w:r>
        <w:rPr>
          <w:spacing w:val="-2"/>
          <w:sz w:val="20"/>
        </w:rPr>
        <w:t>mengenai</w:t>
      </w:r>
    </w:p>
    <w:p w:rsidR="00850A04" w:rsidRDefault="00850A04" w:rsidP="00850A04">
      <w:pPr>
        <w:tabs>
          <w:tab w:val="left" w:pos="1124"/>
          <w:tab w:val="left" w:pos="1249"/>
        </w:tabs>
        <w:spacing w:before="9"/>
        <w:ind w:left="173" w:right="766"/>
        <w:jc w:val="both"/>
        <w:rPr>
          <w:sz w:val="20"/>
        </w:rPr>
      </w:pPr>
      <w:r>
        <w:br w:type="column"/>
      </w:r>
      <w:r>
        <w:rPr>
          <w:sz w:val="20"/>
        </w:rPr>
        <w:lastRenderedPageBreak/>
        <w:t>Terdapat</w:t>
      </w:r>
      <w:r>
        <w:rPr>
          <w:spacing w:val="-10"/>
          <w:sz w:val="20"/>
        </w:rPr>
        <w:t xml:space="preserve"> </w:t>
      </w:r>
      <w:r>
        <w:rPr>
          <w:sz w:val="20"/>
        </w:rPr>
        <w:t xml:space="preserve">Perbedaan </w:t>
      </w:r>
      <w:r>
        <w:rPr>
          <w:spacing w:val="-4"/>
          <w:sz w:val="20"/>
        </w:rPr>
        <w:t>Pada</w:t>
      </w:r>
      <w:r>
        <w:rPr>
          <w:sz w:val="20"/>
        </w:rPr>
        <w:tab/>
      </w:r>
      <w:r>
        <w:rPr>
          <w:spacing w:val="-4"/>
          <w:sz w:val="20"/>
        </w:rPr>
        <w:t xml:space="preserve">Variabel </w:t>
      </w:r>
      <w:r>
        <w:rPr>
          <w:sz w:val="20"/>
        </w:rPr>
        <w:t xml:space="preserve">Penelitian, Waktu </w:t>
      </w:r>
      <w:r>
        <w:rPr>
          <w:spacing w:val="-4"/>
          <w:sz w:val="20"/>
        </w:rPr>
        <w:t>Dan</w:t>
      </w:r>
      <w:r>
        <w:rPr>
          <w:sz w:val="20"/>
        </w:rPr>
        <w:tab/>
      </w:r>
      <w:r>
        <w:rPr>
          <w:sz w:val="20"/>
        </w:rPr>
        <w:tab/>
      </w:r>
      <w:r>
        <w:rPr>
          <w:spacing w:val="-2"/>
          <w:sz w:val="20"/>
        </w:rPr>
        <w:t>Lokasi Penelitian</w:t>
      </w:r>
    </w:p>
    <w:p w:rsidR="00850A04" w:rsidRDefault="00850A04" w:rsidP="00850A04">
      <w:pPr>
        <w:jc w:val="both"/>
        <w:rPr>
          <w:sz w:val="20"/>
        </w:rPr>
        <w:sectPr w:rsidR="00850A04">
          <w:type w:val="continuous"/>
          <w:pgSz w:w="11910" w:h="16840"/>
          <w:pgMar w:top="1940" w:right="425" w:bottom="280" w:left="992" w:header="0" w:footer="1177" w:gutter="0"/>
          <w:cols w:num="4" w:space="720" w:equalWidth="0">
            <w:col w:w="3671" w:space="40"/>
            <w:col w:w="1022" w:space="109"/>
            <w:col w:w="3049" w:space="39"/>
            <w:col w:w="2563"/>
          </w:cols>
        </w:sectPr>
      </w:pPr>
    </w:p>
    <w:p w:rsidR="00850A04" w:rsidRDefault="00850A04" w:rsidP="00850A04">
      <w:pPr>
        <w:spacing w:line="20" w:lineRule="exact"/>
        <w:ind w:left="652"/>
        <w:rPr>
          <w:sz w:val="2"/>
        </w:rPr>
      </w:pPr>
      <w:r>
        <w:rPr>
          <w:noProof/>
          <w:sz w:val="2"/>
          <w:lang w:val="en-US"/>
        </w:rPr>
        <w:lastRenderedPageBreak/>
        <mc:AlternateContent>
          <mc:Choice Requires="wpg">
            <w:drawing>
              <wp:inline distT="0" distB="0" distL="0" distR="0" wp14:anchorId="53D408CD" wp14:editId="086292BE">
                <wp:extent cx="5828665" cy="508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8665" cy="5080"/>
                          <a:chOff x="0" y="0"/>
                          <a:chExt cx="5828665" cy="5080"/>
                        </a:xfrm>
                      </wpg:grpSpPr>
                      <wps:wsp>
                        <wps:cNvPr id="7" name="Graphic 7"/>
                        <wps:cNvSpPr/>
                        <wps:spPr>
                          <a:xfrm>
                            <a:off x="0" y="12"/>
                            <a:ext cx="5828665" cy="5080"/>
                          </a:xfrm>
                          <a:custGeom>
                            <a:avLst/>
                            <a:gdLst/>
                            <a:ahLst/>
                            <a:cxnLst/>
                            <a:rect l="l" t="t" r="r" b="b"/>
                            <a:pathLst>
                              <a:path w="5828665" h="5080">
                                <a:moveTo>
                                  <a:pt x="5828665" y="0"/>
                                </a:moveTo>
                                <a:lnTo>
                                  <a:pt x="5828665" y="0"/>
                                </a:lnTo>
                                <a:lnTo>
                                  <a:pt x="0" y="0"/>
                                </a:lnTo>
                                <a:lnTo>
                                  <a:pt x="0" y="5067"/>
                                </a:lnTo>
                                <a:lnTo>
                                  <a:pt x="5828665" y="5067"/>
                                </a:lnTo>
                                <a:lnTo>
                                  <a:pt x="582866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6" o:spid="_x0000_s1026" style="width:458.95pt;height:.4pt;mso-position-horizontal-relative:char;mso-position-vertical-relative:line" coordsize="5828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">
                <v:shape id="Graphic 7" o:spid="_x0000_s1027" style="position:absolute;width:58286;height:50;visibility:visible;mso-wrap-style:square;v-text-anchor:top" coordsize="582866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r7dsIA&#10;AADaAAAADwAAAGRycy9kb3ducmV2LnhtbESPzWrDMBCE74G+g9hCbonc0LTGjWxKIdSBXOwWel2s&#10;rW1qrYwl/+Tto0Cgx2FmvmEO2WI6MdHgWssKnrYRCOLK6pZrBd9fx00MwnlkjZ1lUnAhB1n6sDpg&#10;ou3MBU2lr0WAsEtQQeN9n0jpqoYMuq3tiYP3aweDPsihlnrAOcBNJ3dR9CINthwWGuzpo6HqrxyN&#10;guXUY2njqRhz/Nw//3QxltFZqfXj8v4GwtPi/8P3dq4VvMLtSrgBMr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Cvt2wgAAANoAAAAPAAAAAAAAAAAAAAAAAJgCAABkcnMvZG93&#10;bnJldi54bWxQSwUGAAAAAAQABAD1AAAAhwMAAAAA&#10;" path="m5828665,r,l,,,5067r5828665,l5828665,xe" fillcolor="black" stroked="f">
                  <v:path arrowok="t"/>
                </v:shape>
                <w10:anchorlock/>
              </v:group>
            </w:pict>
          </mc:Fallback>
        </mc:AlternateContent>
      </w:r>
    </w:p>
    <w:p w:rsidR="00850A04" w:rsidRDefault="00850A04" w:rsidP="00850A04">
      <w:pPr>
        <w:spacing w:line="20" w:lineRule="exact"/>
        <w:rPr>
          <w:sz w:val="2"/>
        </w:rPr>
        <w:sectPr w:rsidR="00850A04">
          <w:type w:val="continuous"/>
          <w:pgSz w:w="11910" w:h="16840"/>
          <w:pgMar w:top="1940" w:right="425" w:bottom="280" w:left="992" w:header="0" w:footer="1177" w:gutter="0"/>
          <w:cols w:space="720"/>
        </w:sectPr>
      </w:pPr>
    </w:p>
    <w:p w:rsidR="00850A04" w:rsidRDefault="00850A04" w:rsidP="00850A04">
      <w:pPr>
        <w:spacing w:line="20" w:lineRule="exact"/>
        <w:ind w:left="664"/>
        <w:rPr>
          <w:sz w:val="2"/>
        </w:rPr>
      </w:pPr>
      <w:r>
        <w:rPr>
          <w:noProof/>
          <w:sz w:val="2"/>
          <w:lang w:val="en-US"/>
        </w:rPr>
        <w:lastRenderedPageBreak/>
        <mc:AlternateContent>
          <mc:Choice Requires="wpg">
            <w:drawing>
              <wp:inline distT="0" distB="0" distL="0" distR="0" wp14:anchorId="7AC29C4D" wp14:editId="16F32492">
                <wp:extent cx="5821045" cy="508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1045" cy="5080"/>
                          <a:chOff x="0" y="0"/>
                          <a:chExt cx="5821045" cy="5080"/>
                        </a:xfrm>
                      </wpg:grpSpPr>
                      <wps:wsp>
                        <wps:cNvPr id="9" name="Graphic 9"/>
                        <wps:cNvSpPr/>
                        <wps:spPr>
                          <a:xfrm>
                            <a:off x="0" y="12"/>
                            <a:ext cx="5821045" cy="5080"/>
                          </a:xfrm>
                          <a:custGeom>
                            <a:avLst/>
                            <a:gdLst/>
                            <a:ahLst/>
                            <a:cxnLst/>
                            <a:rect l="l" t="t" r="r" b="b"/>
                            <a:pathLst>
                              <a:path w="5821045" h="5080">
                                <a:moveTo>
                                  <a:pt x="841044" y="0"/>
                                </a:moveTo>
                                <a:lnTo>
                                  <a:pt x="835977" y="0"/>
                                </a:lnTo>
                                <a:lnTo>
                                  <a:pt x="0" y="0"/>
                                </a:lnTo>
                                <a:lnTo>
                                  <a:pt x="0" y="5067"/>
                                </a:lnTo>
                                <a:lnTo>
                                  <a:pt x="835977" y="5067"/>
                                </a:lnTo>
                                <a:lnTo>
                                  <a:pt x="841044" y="5067"/>
                                </a:lnTo>
                                <a:lnTo>
                                  <a:pt x="841044" y="0"/>
                                </a:lnTo>
                                <a:close/>
                              </a:path>
                              <a:path w="5821045" h="5080">
                                <a:moveTo>
                                  <a:pt x="1974215" y="0"/>
                                </a:moveTo>
                                <a:lnTo>
                                  <a:pt x="841057" y="0"/>
                                </a:lnTo>
                                <a:lnTo>
                                  <a:pt x="841057" y="5067"/>
                                </a:lnTo>
                                <a:lnTo>
                                  <a:pt x="1974215" y="5067"/>
                                </a:lnTo>
                                <a:lnTo>
                                  <a:pt x="1974215" y="0"/>
                                </a:lnTo>
                                <a:close/>
                              </a:path>
                              <a:path w="5821045" h="5080">
                                <a:moveTo>
                                  <a:pt x="1979345" y="0"/>
                                </a:moveTo>
                                <a:lnTo>
                                  <a:pt x="1974278" y="0"/>
                                </a:lnTo>
                                <a:lnTo>
                                  <a:pt x="1974278" y="5067"/>
                                </a:lnTo>
                                <a:lnTo>
                                  <a:pt x="1979345" y="5067"/>
                                </a:lnTo>
                                <a:lnTo>
                                  <a:pt x="1979345" y="0"/>
                                </a:lnTo>
                                <a:close/>
                              </a:path>
                              <a:path w="5821045" h="5080">
                                <a:moveTo>
                                  <a:pt x="4659935" y="0"/>
                                </a:moveTo>
                                <a:lnTo>
                                  <a:pt x="4659935" y="0"/>
                                </a:lnTo>
                                <a:lnTo>
                                  <a:pt x="1979358" y="0"/>
                                </a:lnTo>
                                <a:lnTo>
                                  <a:pt x="1979358" y="5067"/>
                                </a:lnTo>
                                <a:lnTo>
                                  <a:pt x="4659935" y="5067"/>
                                </a:lnTo>
                                <a:lnTo>
                                  <a:pt x="4659935" y="0"/>
                                </a:lnTo>
                                <a:close/>
                              </a:path>
                              <a:path w="5821045" h="5080">
                                <a:moveTo>
                                  <a:pt x="5821045" y="0"/>
                                </a:moveTo>
                                <a:lnTo>
                                  <a:pt x="4659947" y="0"/>
                                </a:lnTo>
                                <a:lnTo>
                                  <a:pt x="4659947" y="5067"/>
                                </a:lnTo>
                                <a:lnTo>
                                  <a:pt x="5821045" y="5067"/>
                                </a:lnTo>
                                <a:lnTo>
                                  <a:pt x="58210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8" o:spid="_x0000_s1026" style="width:458.35pt;height:.4pt;mso-position-horizontal-relative:char;mso-position-vertical-relative:line" coordsize="582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">
                <v:shape id="Graphic 9" o:spid="_x0000_s1027" style="position:absolute;width:58210;height:50;visibility:visible;mso-wrap-style:square;v-text-anchor:top" coordsize="582104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arL8QA&#10;AADaAAAADwAAAGRycy9kb3ducmV2LnhtbESPQWvCQBSE74X+h+UVvNVNPUiMrqJCsQcPakrp8ZF9&#10;ZoPZtzG7jdFf7wpCj8PMfMPMFr2tRUetrxwr+BgmIIgLpysuFXznn+8pCB+QNdaOScGVPCzmry8z&#10;zLS78J66QyhFhLDPUIEJocmk9IUhi37oGuLoHV1rMUTZllK3eIlwW8tRkoylxYrjgsGG1oaK0+HP&#10;KvjN858zrpe7dLtp8tXWdOf0JpUavPXLKYhAffgPP9tfWsEEHlfiDZ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Wqy/EAAAA2gAAAA8AAAAAAAAAAAAAAAAAmAIAAGRycy9k&#10;b3ducmV2LnhtbFBLBQYAAAAABAAEAPUAAACJAwAAAAA=&#10;" path="m841044,r-5067,l,,,5067r835977,l841044,5067r,-5067xem1974215,l841057,r,5067l1974215,5067r,-5067xem1979345,r-5067,l1974278,5067r5067,l1979345,xem4659935,r,l1979358,r,5067l4659935,5067r,-5067xem5821045,l4659947,r,5067l5821045,5067r,-5067xe" fillcolor="black" stroked="f">
                  <v:path arrowok="t"/>
                </v:shape>
                <w10:anchorlock/>
              </v:group>
            </w:pict>
          </mc:Fallback>
        </mc:AlternateContent>
      </w:r>
    </w:p>
    <w:p w:rsidR="00850A04" w:rsidRDefault="00850A04" w:rsidP="00850A04">
      <w:pPr>
        <w:spacing w:line="20" w:lineRule="exact"/>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Pr="00850A04" w:rsidRDefault="00850A04" w:rsidP="00850A04">
      <w:pPr>
        <w:rPr>
          <w:sz w:val="2"/>
        </w:rPr>
      </w:pPr>
    </w:p>
    <w:p w:rsidR="00850A04" w:rsidRDefault="00850A04" w:rsidP="00850A04">
      <w:pPr>
        <w:tabs>
          <w:tab w:val="left" w:pos="964"/>
        </w:tabs>
        <w:rPr>
          <w:sz w:val="20"/>
        </w:rPr>
      </w:pPr>
      <w:r>
        <w:rPr>
          <w:sz w:val="2"/>
        </w:rPr>
        <w:t xml:space="preserve">                                                                                                                                          </w:t>
      </w:r>
      <w:r>
        <w:rPr>
          <w:sz w:val="20"/>
        </w:rPr>
        <w:t>Sekolah</w:t>
      </w:r>
      <w:r>
        <w:rPr>
          <w:spacing w:val="57"/>
          <w:w w:val="150"/>
          <w:sz w:val="20"/>
        </w:rPr>
        <w:t xml:space="preserve"> </w:t>
      </w:r>
      <w:r>
        <w:rPr>
          <w:sz w:val="20"/>
        </w:rPr>
        <w:t>Dasar</w:t>
      </w:r>
      <w:r>
        <w:rPr>
          <w:spacing w:val="59"/>
          <w:w w:val="150"/>
          <w:sz w:val="20"/>
        </w:rPr>
        <w:t xml:space="preserve"> </w:t>
      </w:r>
      <w:r>
        <w:rPr>
          <w:spacing w:val="-5"/>
          <w:sz w:val="20"/>
        </w:rPr>
        <w:t>Di</w:t>
      </w:r>
    </w:p>
    <w:p w:rsidR="00850A04" w:rsidRDefault="00850A04" w:rsidP="00850A04">
      <w:pPr>
        <w:spacing w:before="2"/>
        <w:ind w:right="1" w:firstLine="720"/>
        <w:jc w:val="both"/>
        <w:rPr>
          <w:sz w:val="20"/>
        </w:rPr>
      </w:pPr>
      <w:r>
        <w:rPr>
          <w:sz w:val="20"/>
        </w:rPr>
        <w:t>Wilayah Kerja Kecamatan Tanah Sareal Kota Bogor</w:t>
      </w:r>
      <w:r>
        <w:rPr>
          <w:sz w:val="20"/>
        </w:rPr>
        <w:t xml:space="preserve"> </w:t>
      </w:r>
      <w:bookmarkStart w:id="4" w:name="_GoBack"/>
      <w:bookmarkEnd w:id="4"/>
      <w:r>
        <w:rPr>
          <w:sz w:val="20"/>
        </w:rPr>
        <w:t>kegiatan</w:t>
      </w:r>
      <w:r>
        <w:rPr>
          <w:spacing w:val="23"/>
          <w:sz w:val="20"/>
        </w:rPr>
        <w:t xml:space="preserve"> </w:t>
      </w:r>
      <w:r>
        <w:rPr>
          <w:sz w:val="20"/>
        </w:rPr>
        <w:t>pokok</w:t>
      </w:r>
      <w:r>
        <w:rPr>
          <w:spacing w:val="24"/>
          <w:sz w:val="20"/>
        </w:rPr>
        <w:t xml:space="preserve"> </w:t>
      </w:r>
      <w:r>
        <w:rPr>
          <w:sz w:val="20"/>
        </w:rPr>
        <w:t>UKS,</w:t>
      </w:r>
      <w:r>
        <w:rPr>
          <w:spacing w:val="22"/>
          <w:sz w:val="20"/>
        </w:rPr>
        <w:t xml:space="preserve"> </w:t>
      </w:r>
      <w:r>
        <w:rPr>
          <w:spacing w:val="-2"/>
          <w:sz w:val="20"/>
        </w:rPr>
        <w:t>sikap</w:t>
      </w:r>
    </w:p>
    <w:p w:rsidR="00850A04" w:rsidRDefault="00850A04" w:rsidP="00850A04">
      <w:pPr>
        <w:spacing w:before="2"/>
        <w:ind w:left="1905" w:right="2598"/>
        <w:jc w:val="both"/>
        <w:rPr>
          <w:sz w:val="20"/>
        </w:rPr>
      </w:pPr>
      <w:r>
        <w:rPr>
          <w:sz w:val="20"/>
        </w:rPr>
        <w:t>kepala sekolah dan guru masih belum terlalu mementingkan kualitas</w:t>
      </w:r>
      <w:r>
        <w:rPr>
          <w:spacing w:val="40"/>
          <w:sz w:val="20"/>
        </w:rPr>
        <w:t xml:space="preserve"> </w:t>
      </w:r>
      <w:r>
        <w:rPr>
          <w:sz w:val="20"/>
        </w:rPr>
        <w:t>UKS namun hanya memberikan seadanya. Kurangnya</w:t>
      </w:r>
      <w:r>
        <w:rPr>
          <w:spacing w:val="-13"/>
          <w:sz w:val="20"/>
        </w:rPr>
        <w:t xml:space="preserve"> </w:t>
      </w:r>
      <w:r>
        <w:rPr>
          <w:sz w:val="20"/>
        </w:rPr>
        <w:t>sarana</w:t>
      </w:r>
      <w:r>
        <w:rPr>
          <w:spacing w:val="-12"/>
          <w:sz w:val="20"/>
        </w:rPr>
        <w:t xml:space="preserve"> </w:t>
      </w:r>
      <w:r>
        <w:rPr>
          <w:sz w:val="20"/>
        </w:rPr>
        <w:t>prasarana yang disubsidikan dari pemerintah masih terlalu minimal sehingga masih banyak</w:t>
      </w:r>
      <w:r>
        <w:rPr>
          <w:spacing w:val="54"/>
          <w:sz w:val="20"/>
        </w:rPr>
        <w:t xml:space="preserve">  </w:t>
      </w:r>
      <w:r>
        <w:rPr>
          <w:sz w:val="20"/>
        </w:rPr>
        <w:t>sarana</w:t>
      </w:r>
      <w:r>
        <w:rPr>
          <w:spacing w:val="54"/>
          <w:sz w:val="20"/>
        </w:rPr>
        <w:t xml:space="preserve">  </w:t>
      </w:r>
      <w:r>
        <w:rPr>
          <w:spacing w:val="-2"/>
          <w:sz w:val="20"/>
        </w:rPr>
        <w:t>prasarana</w:t>
      </w:r>
    </w:p>
    <w:p w:rsidR="00850A04" w:rsidRDefault="00850A04" w:rsidP="00850A04">
      <w:pPr>
        <w:tabs>
          <w:tab w:val="left" w:pos="5613"/>
          <w:tab w:val="left" w:pos="9831"/>
        </w:tabs>
        <w:ind w:left="652"/>
        <w:rPr>
          <w:sz w:val="20"/>
        </w:rPr>
      </w:pPr>
      <w:r>
        <w:rPr>
          <w:sz w:val="20"/>
          <w:u w:val="single"/>
        </w:rPr>
        <w:tab/>
        <w:t>yang</w:t>
      </w:r>
      <w:r>
        <w:rPr>
          <w:spacing w:val="-3"/>
          <w:sz w:val="20"/>
          <w:u w:val="single"/>
        </w:rPr>
        <w:t xml:space="preserve"> </w:t>
      </w:r>
      <w:r>
        <w:rPr>
          <w:sz w:val="20"/>
          <w:u w:val="single"/>
        </w:rPr>
        <w:t xml:space="preserve">dirasa </w:t>
      </w:r>
      <w:r>
        <w:rPr>
          <w:spacing w:val="-2"/>
          <w:sz w:val="20"/>
          <w:u w:val="single"/>
        </w:rPr>
        <w:t>kurang</w:t>
      </w:r>
      <w:r>
        <w:rPr>
          <w:sz w:val="20"/>
          <w:u w:val="single"/>
        </w:rPr>
        <w:tab/>
      </w:r>
    </w:p>
    <w:p w:rsidR="002F1597" w:rsidRDefault="002F1597"/>
    <w:sectPr w:rsidR="002F15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B9A" w:rsidRDefault="00050B9A" w:rsidP="00850A04">
      <w:r>
        <w:separator/>
      </w:r>
    </w:p>
  </w:endnote>
  <w:endnote w:type="continuationSeparator" w:id="0">
    <w:p w:rsidR="00050B9A" w:rsidRDefault="00050B9A" w:rsidP="00850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88A" w:rsidRDefault="00050B9A">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63FC4260" wp14:editId="5F8B392F">
              <wp:simplePos x="0" y="0"/>
              <wp:positionH relativeFrom="page">
                <wp:posOffset>3877309</wp:posOffset>
              </wp:positionH>
              <wp:positionV relativeFrom="page">
                <wp:posOffset>9806593</wp:posOffset>
              </wp:positionV>
              <wp:extent cx="167640" cy="1803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80340"/>
                      </a:xfrm>
                      <a:prstGeom prst="rect">
                        <a:avLst/>
                      </a:prstGeom>
                    </wps:spPr>
                    <wps:txbx>
                      <w:txbxContent>
                        <w:p w:rsidR="0016688A" w:rsidRDefault="00050B9A">
                          <w:pPr>
                            <w:spacing w:before="10"/>
                            <w:ind w:left="20"/>
                          </w:pPr>
                          <w:r>
                            <w:rPr>
                              <w:spacing w:val="-5"/>
                            </w:rPr>
                            <w:fldChar w:fldCharType="begin"/>
                          </w:r>
                          <w:r>
                            <w:rPr>
                              <w:spacing w:val="-5"/>
                            </w:rPr>
                            <w:instrText xml:space="preserve"> P</w:instrText>
                          </w:r>
                          <w:r>
                            <w:rPr>
                              <w:spacing w:val="-5"/>
                            </w:rPr>
                            <w:instrText xml:space="preserve">AGE </w:instrText>
                          </w:r>
                          <w:r>
                            <w:rPr>
                              <w:spacing w:val="-5"/>
                            </w:rPr>
                            <w:fldChar w:fldCharType="separate"/>
                          </w:r>
                          <w:r w:rsidR="00850A04">
                            <w:rPr>
                              <w:noProof/>
                              <w:spacing w:val="-5"/>
                            </w:rPr>
                            <w:t>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305.3pt;margin-top:772.15pt;width:13.2pt;height:14.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" filled="f" stroked="f">
              <v:path arrowok="t"/>
              <v:textbox inset="0,0,0,0">
                <w:txbxContent>
                  <w:p w:rsidR="0016688A" w:rsidRDefault="00050B9A">
                    <w:pPr>
                      <w:spacing w:before="10"/>
                      <w:ind w:left="20"/>
                    </w:pPr>
                    <w:r>
                      <w:rPr>
                        <w:spacing w:val="-5"/>
                      </w:rPr>
                      <w:fldChar w:fldCharType="begin"/>
                    </w:r>
                    <w:r>
                      <w:rPr>
                        <w:spacing w:val="-5"/>
                      </w:rPr>
                      <w:instrText xml:space="preserve"> P</w:instrText>
                    </w:r>
                    <w:r>
                      <w:rPr>
                        <w:spacing w:val="-5"/>
                      </w:rPr>
                      <w:instrText xml:space="preserve">AGE </w:instrText>
                    </w:r>
                    <w:r>
                      <w:rPr>
                        <w:spacing w:val="-5"/>
                      </w:rPr>
                      <w:fldChar w:fldCharType="separate"/>
                    </w:r>
                    <w:r w:rsidR="00850A04">
                      <w:rPr>
                        <w:noProof/>
                        <w:spacing w:val="-5"/>
                      </w:rPr>
                      <w:t>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B9A" w:rsidRDefault="00050B9A" w:rsidP="00850A04">
      <w:r>
        <w:separator/>
      </w:r>
    </w:p>
  </w:footnote>
  <w:footnote w:type="continuationSeparator" w:id="0">
    <w:p w:rsidR="00050B9A" w:rsidRDefault="00050B9A" w:rsidP="00850A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B0E35"/>
    <w:multiLevelType w:val="multilevel"/>
    <w:tmpl w:val="AAE0CBE0"/>
    <w:lvl w:ilvl="0">
      <w:start w:val="1"/>
      <w:numFmt w:val="decimal"/>
      <w:lvlText w:val="%1"/>
      <w:lvlJc w:val="left"/>
      <w:pPr>
        <w:ind w:left="1705" w:hanging="429"/>
        <w:jc w:val="left"/>
      </w:pPr>
      <w:rPr>
        <w:rFonts w:hint="default"/>
        <w:lang w:val="id" w:eastAsia="en-US" w:bidi="ar-SA"/>
      </w:rPr>
    </w:lvl>
    <w:lvl w:ilvl="1">
      <w:start w:val="1"/>
      <w:numFmt w:val="decimal"/>
      <w:lvlText w:val="%1.%2"/>
      <w:lvlJc w:val="left"/>
      <w:pPr>
        <w:ind w:left="1705" w:hanging="429"/>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449" w:hanging="72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decimal"/>
      <w:lvlText w:val="%4."/>
      <w:lvlJc w:val="left"/>
      <w:pPr>
        <w:ind w:left="2897" w:hanging="448"/>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3984" w:hanging="448"/>
      </w:pPr>
      <w:rPr>
        <w:rFonts w:hint="default"/>
        <w:lang w:val="id" w:eastAsia="en-US" w:bidi="ar-SA"/>
      </w:rPr>
    </w:lvl>
    <w:lvl w:ilvl="5">
      <w:numFmt w:val="bullet"/>
      <w:lvlText w:val="•"/>
      <w:lvlJc w:val="left"/>
      <w:pPr>
        <w:ind w:left="5068" w:hanging="448"/>
      </w:pPr>
      <w:rPr>
        <w:rFonts w:hint="default"/>
        <w:lang w:val="id" w:eastAsia="en-US" w:bidi="ar-SA"/>
      </w:rPr>
    </w:lvl>
    <w:lvl w:ilvl="6">
      <w:numFmt w:val="bullet"/>
      <w:lvlText w:val="•"/>
      <w:lvlJc w:val="left"/>
      <w:pPr>
        <w:ind w:left="6153" w:hanging="448"/>
      </w:pPr>
      <w:rPr>
        <w:rFonts w:hint="default"/>
        <w:lang w:val="id" w:eastAsia="en-US" w:bidi="ar-SA"/>
      </w:rPr>
    </w:lvl>
    <w:lvl w:ilvl="7">
      <w:numFmt w:val="bullet"/>
      <w:lvlText w:val="•"/>
      <w:lvlJc w:val="left"/>
      <w:pPr>
        <w:ind w:left="7237" w:hanging="448"/>
      </w:pPr>
      <w:rPr>
        <w:rFonts w:hint="default"/>
        <w:lang w:val="id" w:eastAsia="en-US" w:bidi="ar-SA"/>
      </w:rPr>
    </w:lvl>
    <w:lvl w:ilvl="8">
      <w:numFmt w:val="bullet"/>
      <w:lvlText w:val="•"/>
      <w:lvlJc w:val="left"/>
      <w:pPr>
        <w:ind w:left="8322" w:hanging="448"/>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A04"/>
    <w:rsid w:val="00050B9A"/>
    <w:rsid w:val="002F1597"/>
    <w:rsid w:val="00850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50A04"/>
    <w:pPr>
      <w:widowControl w:val="0"/>
      <w:autoSpaceDE w:val="0"/>
      <w:autoSpaceDN w:val="0"/>
      <w:spacing w:after="0" w:line="240" w:lineRule="auto"/>
    </w:pPr>
    <w:rPr>
      <w:rFonts w:ascii="Times New Roman" w:eastAsia="Times New Roman" w:hAnsi="Times New Roman" w:cs="Times New Roman"/>
      <w:lang w:val="id"/>
    </w:rPr>
  </w:style>
  <w:style w:type="paragraph" w:styleId="Heading4">
    <w:name w:val="heading 4"/>
    <w:basedOn w:val="Normal"/>
    <w:link w:val="Heading4Char"/>
    <w:uiPriority w:val="1"/>
    <w:qFormat/>
    <w:rsid w:val="00850A04"/>
    <w:pPr>
      <w:ind w:left="-1" w:right="289"/>
      <w:jc w:val="center"/>
      <w:outlineLvl w:val="3"/>
    </w:pPr>
    <w:rPr>
      <w:b/>
      <w:bCs/>
      <w:sz w:val="24"/>
      <w:szCs w:val="24"/>
    </w:rPr>
  </w:style>
  <w:style w:type="paragraph" w:styleId="Heading5">
    <w:name w:val="heading 5"/>
    <w:basedOn w:val="Normal"/>
    <w:link w:val="Heading5Char"/>
    <w:uiPriority w:val="1"/>
    <w:qFormat/>
    <w:rsid w:val="00850A04"/>
    <w:pPr>
      <w:ind w:left="1728" w:hanging="452"/>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850A04"/>
    <w:rPr>
      <w:rFonts w:ascii="Times New Roman" w:eastAsia="Times New Roman" w:hAnsi="Times New Roman" w:cs="Times New Roman"/>
      <w:b/>
      <w:bCs/>
      <w:sz w:val="24"/>
      <w:szCs w:val="24"/>
      <w:lang w:val="id"/>
    </w:rPr>
  </w:style>
  <w:style w:type="character" w:customStyle="1" w:styleId="Heading5Char">
    <w:name w:val="Heading 5 Char"/>
    <w:basedOn w:val="DefaultParagraphFont"/>
    <w:link w:val="Heading5"/>
    <w:uiPriority w:val="1"/>
    <w:rsid w:val="00850A04"/>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850A04"/>
    <w:rPr>
      <w:sz w:val="24"/>
      <w:szCs w:val="24"/>
    </w:rPr>
  </w:style>
  <w:style w:type="character" w:customStyle="1" w:styleId="BodyTextChar">
    <w:name w:val="Body Text Char"/>
    <w:basedOn w:val="DefaultParagraphFont"/>
    <w:link w:val="BodyText"/>
    <w:uiPriority w:val="1"/>
    <w:rsid w:val="00850A04"/>
    <w:rPr>
      <w:rFonts w:ascii="Times New Roman" w:eastAsia="Times New Roman" w:hAnsi="Times New Roman" w:cs="Times New Roman"/>
      <w:sz w:val="24"/>
      <w:szCs w:val="24"/>
      <w:lang w:val="id"/>
    </w:rPr>
  </w:style>
  <w:style w:type="paragraph" w:styleId="ListParagraph">
    <w:name w:val="List Paragraph"/>
    <w:basedOn w:val="Normal"/>
    <w:uiPriority w:val="1"/>
    <w:qFormat/>
    <w:rsid w:val="00850A04"/>
    <w:pPr>
      <w:ind w:left="3169" w:hanging="452"/>
      <w:jc w:val="both"/>
    </w:pPr>
  </w:style>
  <w:style w:type="paragraph" w:customStyle="1" w:styleId="TableParagraph">
    <w:name w:val="Table Paragraph"/>
    <w:basedOn w:val="Normal"/>
    <w:uiPriority w:val="1"/>
    <w:qFormat/>
    <w:rsid w:val="00850A04"/>
  </w:style>
  <w:style w:type="paragraph" w:styleId="Header">
    <w:name w:val="header"/>
    <w:basedOn w:val="Normal"/>
    <w:link w:val="HeaderChar"/>
    <w:uiPriority w:val="99"/>
    <w:unhideWhenUsed/>
    <w:rsid w:val="00850A04"/>
    <w:pPr>
      <w:tabs>
        <w:tab w:val="center" w:pos="4680"/>
        <w:tab w:val="right" w:pos="9360"/>
      </w:tabs>
    </w:pPr>
  </w:style>
  <w:style w:type="character" w:customStyle="1" w:styleId="HeaderChar">
    <w:name w:val="Header Char"/>
    <w:basedOn w:val="DefaultParagraphFont"/>
    <w:link w:val="Header"/>
    <w:uiPriority w:val="99"/>
    <w:rsid w:val="00850A04"/>
    <w:rPr>
      <w:rFonts w:ascii="Times New Roman" w:eastAsia="Times New Roman" w:hAnsi="Times New Roman" w:cs="Times New Roman"/>
      <w:lang w:val="id"/>
    </w:rPr>
  </w:style>
  <w:style w:type="paragraph" w:styleId="Footer">
    <w:name w:val="footer"/>
    <w:basedOn w:val="Normal"/>
    <w:link w:val="FooterChar"/>
    <w:uiPriority w:val="99"/>
    <w:unhideWhenUsed/>
    <w:rsid w:val="00850A04"/>
    <w:pPr>
      <w:tabs>
        <w:tab w:val="center" w:pos="4680"/>
        <w:tab w:val="right" w:pos="9360"/>
      </w:tabs>
    </w:pPr>
  </w:style>
  <w:style w:type="character" w:customStyle="1" w:styleId="FooterChar">
    <w:name w:val="Footer Char"/>
    <w:basedOn w:val="DefaultParagraphFont"/>
    <w:link w:val="Footer"/>
    <w:uiPriority w:val="99"/>
    <w:rsid w:val="00850A04"/>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50A04"/>
    <w:pPr>
      <w:widowControl w:val="0"/>
      <w:autoSpaceDE w:val="0"/>
      <w:autoSpaceDN w:val="0"/>
      <w:spacing w:after="0" w:line="240" w:lineRule="auto"/>
    </w:pPr>
    <w:rPr>
      <w:rFonts w:ascii="Times New Roman" w:eastAsia="Times New Roman" w:hAnsi="Times New Roman" w:cs="Times New Roman"/>
      <w:lang w:val="id"/>
    </w:rPr>
  </w:style>
  <w:style w:type="paragraph" w:styleId="Heading4">
    <w:name w:val="heading 4"/>
    <w:basedOn w:val="Normal"/>
    <w:link w:val="Heading4Char"/>
    <w:uiPriority w:val="1"/>
    <w:qFormat/>
    <w:rsid w:val="00850A04"/>
    <w:pPr>
      <w:ind w:left="-1" w:right="289"/>
      <w:jc w:val="center"/>
      <w:outlineLvl w:val="3"/>
    </w:pPr>
    <w:rPr>
      <w:b/>
      <w:bCs/>
      <w:sz w:val="24"/>
      <w:szCs w:val="24"/>
    </w:rPr>
  </w:style>
  <w:style w:type="paragraph" w:styleId="Heading5">
    <w:name w:val="heading 5"/>
    <w:basedOn w:val="Normal"/>
    <w:link w:val="Heading5Char"/>
    <w:uiPriority w:val="1"/>
    <w:qFormat/>
    <w:rsid w:val="00850A04"/>
    <w:pPr>
      <w:ind w:left="1728" w:hanging="452"/>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850A04"/>
    <w:rPr>
      <w:rFonts w:ascii="Times New Roman" w:eastAsia="Times New Roman" w:hAnsi="Times New Roman" w:cs="Times New Roman"/>
      <w:b/>
      <w:bCs/>
      <w:sz w:val="24"/>
      <w:szCs w:val="24"/>
      <w:lang w:val="id"/>
    </w:rPr>
  </w:style>
  <w:style w:type="character" w:customStyle="1" w:styleId="Heading5Char">
    <w:name w:val="Heading 5 Char"/>
    <w:basedOn w:val="DefaultParagraphFont"/>
    <w:link w:val="Heading5"/>
    <w:uiPriority w:val="1"/>
    <w:rsid w:val="00850A04"/>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850A04"/>
    <w:rPr>
      <w:sz w:val="24"/>
      <w:szCs w:val="24"/>
    </w:rPr>
  </w:style>
  <w:style w:type="character" w:customStyle="1" w:styleId="BodyTextChar">
    <w:name w:val="Body Text Char"/>
    <w:basedOn w:val="DefaultParagraphFont"/>
    <w:link w:val="BodyText"/>
    <w:uiPriority w:val="1"/>
    <w:rsid w:val="00850A04"/>
    <w:rPr>
      <w:rFonts w:ascii="Times New Roman" w:eastAsia="Times New Roman" w:hAnsi="Times New Roman" w:cs="Times New Roman"/>
      <w:sz w:val="24"/>
      <w:szCs w:val="24"/>
      <w:lang w:val="id"/>
    </w:rPr>
  </w:style>
  <w:style w:type="paragraph" w:styleId="ListParagraph">
    <w:name w:val="List Paragraph"/>
    <w:basedOn w:val="Normal"/>
    <w:uiPriority w:val="1"/>
    <w:qFormat/>
    <w:rsid w:val="00850A04"/>
    <w:pPr>
      <w:ind w:left="3169" w:hanging="452"/>
      <w:jc w:val="both"/>
    </w:pPr>
  </w:style>
  <w:style w:type="paragraph" w:customStyle="1" w:styleId="TableParagraph">
    <w:name w:val="Table Paragraph"/>
    <w:basedOn w:val="Normal"/>
    <w:uiPriority w:val="1"/>
    <w:qFormat/>
    <w:rsid w:val="00850A04"/>
  </w:style>
  <w:style w:type="paragraph" w:styleId="Header">
    <w:name w:val="header"/>
    <w:basedOn w:val="Normal"/>
    <w:link w:val="HeaderChar"/>
    <w:uiPriority w:val="99"/>
    <w:unhideWhenUsed/>
    <w:rsid w:val="00850A04"/>
    <w:pPr>
      <w:tabs>
        <w:tab w:val="center" w:pos="4680"/>
        <w:tab w:val="right" w:pos="9360"/>
      </w:tabs>
    </w:pPr>
  </w:style>
  <w:style w:type="character" w:customStyle="1" w:styleId="HeaderChar">
    <w:name w:val="Header Char"/>
    <w:basedOn w:val="DefaultParagraphFont"/>
    <w:link w:val="Header"/>
    <w:uiPriority w:val="99"/>
    <w:rsid w:val="00850A04"/>
    <w:rPr>
      <w:rFonts w:ascii="Times New Roman" w:eastAsia="Times New Roman" w:hAnsi="Times New Roman" w:cs="Times New Roman"/>
      <w:lang w:val="id"/>
    </w:rPr>
  </w:style>
  <w:style w:type="paragraph" w:styleId="Footer">
    <w:name w:val="footer"/>
    <w:basedOn w:val="Normal"/>
    <w:link w:val="FooterChar"/>
    <w:uiPriority w:val="99"/>
    <w:unhideWhenUsed/>
    <w:rsid w:val="00850A04"/>
    <w:pPr>
      <w:tabs>
        <w:tab w:val="center" w:pos="4680"/>
        <w:tab w:val="right" w:pos="9360"/>
      </w:tabs>
    </w:pPr>
  </w:style>
  <w:style w:type="character" w:customStyle="1" w:styleId="FooterChar">
    <w:name w:val="Footer Char"/>
    <w:basedOn w:val="DefaultParagraphFont"/>
    <w:link w:val="Footer"/>
    <w:uiPriority w:val="99"/>
    <w:rsid w:val="00850A04"/>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1652</Words>
  <Characters>9419</Characters>
  <Application>Microsoft Office Word</Application>
  <DocSecurity>0</DocSecurity>
  <Lines>78</Lines>
  <Paragraphs>22</Paragraphs>
  <ScaleCrop>false</ScaleCrop>
  <Company/>
  <LinksUpToDate>false</LinksUpToDate>
  <CharactersWithSpaces>11049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2026-08-24T06:35:00Z</dcterms:created>
  <dcterms:modified xsi:type="dcterms:W3CDTF">2026-08-24T06:37:00Z</dcterms:modified>
</cp:coreProperties>
</file>